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A59" w:rsidRDefault="00D74F87" w:rsidP="00E34A59">
      <w:pPr>
        <w:pStyle w:val="4"/>
        <w:numPr>
          <w:ilvl w:val="0"/>
          <w:numId w:val="0"/>
        </w:numPr>
        <w:ind w:left="1080"/>
        <w:rPr>
          <w:noProof/>
        </w:rPr>
      </w:pPr>
      <w:r>
        <w:rPr>
          <w:noProof/>
        </w:rPr>
        <w:t xml:space="preserve">                                                 </w:t>
      </w:r>
      <w:r w:rsidR="00E34A59">
        <w:rPr>
          <w:noProof/>
        </w:rPr>
        <w:drawing>
          <wp:inline distT="0" distB="0" distL="0" distR="0">
            <wp:extent cx="733425" cy="9715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A59" w:rsidRPr="00E82AAB" w:rsidRDefault="00E34A59" w:rsidP="00E34A59">
      <w:pPr>
        <w:jc w:val="center"/>
        <w:rPr>
          <w:b/>
          <w:sz w:val="28"/>
          <w:szCs w:val="28"/>
        </w:rPr>
      </w:pPr>
    </w:p>
    <w:p w:rsidR="00E34A59" w:rsidRPr="008F53D0" w:rsidRDefault="00E34A59" w:rsidP="00E34A59">
      <w:pPr>
        <w:widowControl w:val="0"/>
        <w:jc w:val="center"/>
        <w:rPr>
          <w:b/>
          <w:bCs/>
          <w:sz w:val="28"/>
          <w:szCs w:val="28"/>
        </w:rPr>
      </w:pPr>
      <w:r w:rsidRPr="008F53D0">
        <w:rPr>
          <w:b/>
          <w:bCs/>
          <w:sz w:val="28"/>
          <w:szCs w:val="28"/>
        </w:rPr>
        <w:t>АДМИНИСТРАЦИЯ  ПЫЛКОВСКОГО СЕЛЬСОВЕТА</w:t>
      </w:r>
    </w:p>
    <w:p w:rsidR="00E34A59" w:rsidRPr="008F53D0" w:rsidRDefault="00E34A59" w:rsidP="00E34A59">
      <w:pPr>
        <w:widowControl w:val="0"/>
        <w:jc w:val="center"/>
        <w:rPr>
          <w:b/>
          <w:bCs/>
          <w:sz w:val="28"/>
          <w:szCs w:val="28"/>
        </w:rPr>
      </w:pPr>
      <w:r w:rsidRPr="008F53D0">
        <w:rPr>
          <w:b/>
          <w:bCs/>
          <w:sz w:val="28"/>
          <w:szCs w:val="28"/>
        </w:rPr>
        <w:t>ЛОПАТИНСКОГО РАЙОНА ПЕНЗЕНСКОЙ  ОБЛАСТИ</w:t>
      </w:r>
    </w:p>
    <w:p w:rsidR="00E34A59" w:rsidRPr="008F53D0" w:rsidRDefault="00E34A59" w:rsidP="00E34A59">
      <w:pPr>
        <w:widowControl w:val="0"/>
        <w:jc w:val="center"/>
        <w:rPr>
          <w:b/>
          <w:bCs/>
          <w:sz w:val="28"/>
          <w:szCs w:val="28"/>
        </w:rPr>
      </w:pPr>
    </w:p>
    <w:p w:rsidR="00E34A59" w:rsidRPr="008F53D0" w:rsidRDefault="00E34A59" w:rsidP="00E34A59">
      <w:pPr>
        <w:widowControl w:val="0"/>
        <w:jc w:val="center"/>
        <w:rPr>
          <w:b/>
          <w:bCs/>
          <w:sz w:val="28"/>
          <w:szCs w:val="28"/>
        </w:rPr>
      </w:pPr>
      <w:r w:rsidRPr="008F53D0">
        <w:rPr>
          <w:b/>
          <w:bCs/>
          <w:sz w:val="28"/>
          <w:szCs w:val="28"/>
        </w:rPr>
        <w:t>ПОСТАНОВЛЕНИЕ</w:t>
      </w:r>
    </w:p>
    <w:p w:rsidR="00E34A59" w:rsidRPr="008F53D0" w:rsidRDefault="00E34A59" w:rsidP="00E34A59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2798"/>
        <w:gridCol w:w="392"/>
        <w:gridCol w:w="1120"/>
      </w:tblGrid>
      <w:tr w:rsidR="00E34A59" w:rsidRPr="008F53D0" w:rsidTr="00E34A59">
        <w:trPr>
          <w:trHeight w:val="206"/>
        </w:trPr>
        <w:tc>
          <w:tcPr>
            <w:tcW w:w="280" w:type="dxa"/>
            <w:vAlign w:val="bottom"/>
            <w:hideMark/>
          </w:tcPr>
          <w:p w:rsidR="00E34A59" w:rsidRPr="008F53D0" w:rsidRDefault="00E34A59" w:rsidP="00E34A59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8F53D0">
              <w:rPr>
                <w:bCs/>
                <w:sz w:val="28"/>
                <w:szCs w:val="28"/>
              </w:rPr>
              <w:t>от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34A59" w:rsidRPr="008F53D0" w:rsidRDefault="00E34A59" w:rsidP="00E34A59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2" w:type="dxa"/>
            <w:vAlign w:val="bottom"/>
            <w:hideMark/>
          </w:tcPr>
          <w:p w:rsidR="00E34A59" w:rsidRPr="008F53D0" w:rsidRDefault="00E34A59" w:rsidP="00E34A59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8F53D0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34A59" w:rsidRPr="008F53D0" w:rsidRDefault="00E34A59" w:rsidP="00E34A59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E34A59" w:rsidRPr="008F53D0" w:rsidTr="00E34A59">
        <w:trPr>
          <w:trHeight w:val="215"/>
        </w:trPr>
        <w:tc>
          <w:tcPr>
            <w:tcW w:w="4590" w:type="dxa"/>
            <w:gridSpan w:val="4"/>
          </w:tcPr>
          <w:p w:rsidR="00E34A59" w:rsidRPr="008F53D0" w:rsidRDefault="00E34A59" w:rsidP="00E34A59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8F53D0">
              <w:rPr>
                <w:bCs/>
                <w:sz w:val="28"/>
                <w:szCs w:val="28"/>
              </w:rPr>
              <w:t>с. Пылково</w:t>
            </w:r>
          </w:p>
          <w:p w:rsidR="00E34A59" w:rsidRPr="008F53D0" w:rsidRDefault="00E34A59" w:rsidP="00E34A59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34A59" w:rsidRDefault="00E34A59" w:rsidP="00E34A59">
      <w:pPr>
        <w:jc w:val="center"/>
      </w:pPr>
    </w:p>
    <w:p w:rsidR="00E34A59" w:rsidRDefault="00E34A59" w:rsidP="00E34A59">
      <w:pPr>
        <w:jc w:val="center"/>
      </w:pPr>
    </w:p>
    <w:p w:rsidR="00E34A59" w:rsidRDefault="00E34A59" w:rsidP="00E34A59">
      <w:pPr>
        <w:jc w:val="center"/>
      </w:pPr>
    </w:p>
    <w:p w:rsidR="00E34A59" w:rsidRDefault="00E34A59" w:rsidP="00E34A59">
      <w:pPr>
        <w:jc w:val="center"/>
        <w:rPr>
          <w:u w:val="single"/>
        </w:rPr>
      </w:pPr>
    </w:p>
    <w:p w:rsidR="00E34A59" w:rsidRPr="001E0803" w:rsidRDefault="00E34A59" w:rsidP="00E34A59">
      <w:pPr>
        <w:jc w:val="center"/>
        <w:rPr>
          <w:b/>
          <w:sz w:val="28"/>
          <w:szCs w:val="28"/>
        </w:rPr>
      </w:pPr>
      <w:r w:rsidRPr="001E0803">
        <w:rPr>
          <w:b/>
          <w:sz w:val="28"/>
          <w:szCs w:val="28"/>
        </w:rPr>
        <w:t>Об утверждении отчета об исполнении бюджета Пылковского</w:t>
      </w:r>
    </w:p>
    <w:p w:rsidR="00E34A59" w:rsidRPr="001E0803" w:rsidRDefault="00E34A59" w:rsidP="00E34A59">
      <w:pPr>
        <w:jc w:val="center"/>
        <w:rPr>
          <w:b/>
          <w:sz w:val="28"/>
          <w:szCs w:val="28"/>
        </w:rPr>
      </w:pPr>
      <w:r w:rsidRPr="001E0803">
        <w:rPr>
          <w:b/>
          <w:sz w:val="28"/>
          <w:szCs w:val="28"/>
        </w:rPr>
        <w:t xml:space="preserve">сельсовета </w:t>
      </w:r>
      <w:r w:rsidRPr="00790B97">
        <w:rPr>
          <w:b/>
          <w:sz w:val="28"/>
          <w:szCs w:val="28"/>
        </w:rPr>
        <w:t xml:space="preserve">за  </w:t>
      </w:r>
      <w:r>
        <w:rPr>
          <w:b/>
          <w:sz w:val="28"/>
          <w:szCs w:val="28"/>
        </w:rPr>
        <w:t>1 квартал</w:t>
      </w:r>
      <w:r w:rsidRPr="001E0803">
        <w:rPr>
          <w:sz w:val="28"/>
          <w:szCs w:val="28"/>
        </w:rPr>
        <w:t xml:space="preserve"> </w:t>
      </w:r>
      <w:r w:rsidRPr="001E080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21</w:t>
      </w:r>
      <w:r w:rsidRPr="001E0803">
        <w:rPr>
          <w:b/>
          <w:sz w:val="28"/>
          <w:szCs w:val="28"/>
        </w:rPr>
        <w:t xml:space="preserve"> года</w:t>
      </w:r>
    </w:p>
    <w:p w:rsidR="00D82702" w:rsidRDefault="00D82702" w:rsidP="00D82702">
      <w:pPr>
        <w:jc w:val="center"/>
        <w:rPr>
          <w:u w:val="single"/>
        </w:rPr>
      </w:pPr>
    </w:p>
    <w:p w:rsidR="00D82702" w:rsidRDefault="00D82702" w:rsidP="00E34A59">
      <w:pPr>
        <w:pStyle w:val="ConsPlusTitle"/>
        <w:widowControl/>
        <w:ind w:left="-284" w:right="-166" w:firstLine="709"/>
        <w:jc w:val="center"/>
        <w:rPr>
          <w:b w:val="0"/>
          <w:sz w:val="24"/>
          <w:szCs w:val="24"/>
        </w:rPr>
      </w:pPr>
    </w:p>
    <w:p w:rsidR="00E34A59" w:rsidRPr="001E0803" w:rsidRDefault="00E34A59" w:rsidP="00E34A59">
      <w:pPr>
        <w:pStyle w:val="ConsPlusNormal"/>
        <w:ind w:left="-284" w:right="-16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803">
        <w:rPr>
          <w:rFonts w:ascii="Times New Roman" w:hAnsi="Times New Roman" w:cs="Times New Roman"/>
          <w:sz w:val="28"/>
          <w:szCs w:val="28"/>
        </w:rPr>
        <w:t>В соответствии со статьёй 264.2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 (с последующими изменениями), руководствуясь Уставом Пылковского сельсовета Лопатинского района Пензенской области (с последующими изменениями),</w:t>
      </w:r>
    </w:p>
    <w:p w:rsidR="00E34A59" w:rsidRPr="001E0803" w:rsidRDefault="00E34A59" w:rsidP="00E34A59">
      <w:pPr>
        <w:ind w:left="-284" w:right="-166" w:firstLine="709"/>
        <w:jc w:val="both"/>
        <w:rPr>
          <w:sz w:val="28"/>
          <w:szCs w:val="28"/>
        </w:rPr>
      </w:pPr>
    </w:p>
    <w:p w:rsidR="00E34A59" w:rsidRPr="00E34A59" w:rsidRDefault="00E34A59" w:rsidP="00E34A59">
      <w:pPr>
        <w:ind w:left="-284" w:right="-166" w:firstLine="709"/>
        <w:jc w:val="center"/>
        <w:rPr>
          <w:sz w:val="28"/>
          <w:szCs w:val="28"/>
        </w:rPr>
      </w:pPr>
      <w:r w:rsidRPr="00E34A59">
        <w:rPr>
          <w:sz w:val="28"/>
          <w:szCs w:val="28"/>
        </w:rPr>
        <w:t>администрация Пылковского сельсовета Лопатинского района Пензенской области постановляет:</w:t>
      </w:r>
    </w:p>
    <w:p w:rsidR="00E34A59" w:rsidRPr="00E34A59" w:rsidRDefault="00E34A59" w:rsidP="00E34A59">
      <w:pPr>
        <w:pStyle w:val="af9"/>
        <w:numPr>
          <w:ilvl w:val="0"/>
          <w:numId w:val="30"/>
        </w:numPr>
        <w:spacing w:before="100" w:beforeAutospacing="1" w:after="100" w:afterAutospacing="1"/>
        <w:ind w:left="-284" w:right="-166" w:firstLine="709"/>
        <w:jc w:val="both"/>
        <w:rPr>
          <w:sz w:val="28"/>
          <w:szCs w:val="28"/>
        </w:rPr>
      </w:pPr>
      <w:r w:rsidRPr="00E34A59">
        <w:rPr>
          <w:sz w:val="28"/>
          <w:szCs w:val="28"/>
        </w:rPr>
        <w:t>Утвердить прилагаемый отчет об исполнении бюджета за 1 квартал 2021 года.</w:t>
      </w:r>
    </w:p>
    <w:p w:rsidR="00E34A59" w:rsidRPr="00E34A59" w:rsidRDefault="00E34A59" w:rsidP="00E34A59">
      <w:pPr>
        <w:pStyle w:val="af9"/>
        <w:numPr>
          <w:ilvl w:val="0"/>
          <w:numId w:val="30"/>
        </w:numPr>
        <w:spacing w:before="100" w:beforeAutospacing="1" w:after="100" w:afterAutospacing="1"/>
        <w:ind w:left="-284" w:right="-166" w:firstLine="709"/>
        <w:jc w:val="both"/>
        <w:rPr>
          <w:sz w:val="28"/>
          <w:szCs w:val="28"/>
        </w:rPr>
      </w:pPr>
      <w:r w:rsidRPr="00E34A59">
        <w:rPr>
          <w:sz w:val="28"/>
          <w:szCs w:val="28"/>
        </w:rPr>
        <w:t>Утвердить прилагаемый отчет об использовании средств Резервного фонда администрации Пылковского сельсовета за 1 квартал 20</w:t>
      </w:r>
      <w:r>
        <w:rPr>
          <w:sz w:val="28"/>
          <w:szCs w:val="28"/>
        </w:rPr>
        <w:t>21</w:t>
      </w:r>
      <w:r w:rsidRPr="00E34A59">
        <w:rPr>
          <w:sz w:val="28"/>
          <w:szCs w:val="28"/>
        </w:rPr>
        <w:t xml:space="preserve"> года (приложение  1).</w:t>
      </w:r>
    </w:p>
    <w:p w:rsidR="00E34A59" w:rsidRPr="00E34A59" w:rsidRDefault="00E34A59" w:rsidP="00E34A59">
      <w:pPr>
        <w:numPr>
          <w:ilvl w:val="0"/>
          <w:numId w:val="30"/>
        </w:numPr>
        <w:spacing w:before="100" w:beforeAutospacing="1" w:after="100" w:afterAutospacing="1"/>
        <w:ind w:left="-284" w:right="-166" w:firstLine="709"/>
        <w:jc w:val="both"/>
        <w:rPr>
          <w:sz w:val="28"/>
          <w:szCs w:val="28"/>
        </w:rPr>
      </w:pPr>
      <w:r w:rsidRPr="00E34A59">
        <w:rPr>
          <w:sz w:val="28"/>
          <w:szCs w:val="28"/>
        </w:rPr>
        <w:t>Приложить к отчету об исполнении бюджета сведения о численности муниципальных служащих органов местного самоуправления, работников  муниципальных учреждений с указанием фактических денежных затрат на их содержание (приложение 2).</w:t>
      </w:r>
    </w:p>
    <w:p w:rsidR="00E34A59" w:rsidRPr="00E34A59" w:rsidRDefault="00E34A59" w:rsidP="00E34A59">
      <w:pPr>
        <w:numPr>
          <w:ilvl w:val="0"/>
          <w:numId w:val="30"/>
        </w:numPr>
        <w:spacing w:before="100" w:beforeAutospacing="1" w:after="100" w:afterAutospacing="1"/>
        <w:ind w:left="-284" w:right="-166" w:firstLine="709"/>
        <w:jc w:val="both"/>
        <w:rPr>
          <w:sz w:val="28"/>
          <w:szCs w:val="28"/>
        </w:rPr>
      </w:pPr>
      <w:r w:rsidRPr="00E34A59">
        <w:rPr>
          <w:sz w:val="28"/>
          <w:szCs w:val="28"/>
        </w:rPr>
        <w:t>Направить утвержденный отчет об исполнении бюджета за 1 квартал 20</w:t>
      </w:r>
      <w:r>
        <w:rPr>
          <w:sz w:val="28"/>
          <w:szCs w:val="28"/>
        </w:rPr>
        <w:t>21</w:t>
      </w:r>
      <w:r w:rsidRPr="00E34A59">
        <w:rPr>
          <w:sz w:val="28"/>
          <w:szCs w:val="28"/>
        </w:rPr>
        <w:t xml:space="preserve"> года и отчет об использовании средств Резервного фонда администрации Пылковского сельсовета в Комитет местного самоуправления Пылковского сельсовета и Ревизионную комиссию Пылковского сельсовета.  </w:t>
      </w:r>
    </w:p>
    <w:p w:rsidR="00E34A59" w:rsidRPr="00E34A59" w:rsidRDefault="00E34A59" w:rsidP="00E34A59">
      <w:pPr>
        <w:numPr>
          <w:ilvl w:val="0"/>
          <w:numId w:val="30"/>
        </w:numPr>
        <w:spacing w:before="100" w:beforeAutospacing="1" w:after="100" w:afterAutospacing="1"/>
        <w:ind w:left="-284" w:right="-166" w:firstLine="709"/>
        <w:jc w:val="both"/>
        <w:rPr>
          <w:sz w:val="28"/>
          <w:szCs w:val="28"/>
        </w:rPr>
      </w:pPr>
      <w:r w:rsidRPr="00E34A59">
        <w:rPr>
          <w:sz w:val="28"/>
          <w:szCs w:val="28"/>
        </w:rPr>
        <w:t xml:space="preserve"> Опубликовать настоящее постановление в информационном бюллетене Пылковского сельсовета «Сельские вести».</w:t>
      </w:r>
    </w:p>
    <w:p w:rsidR="00E34A59" w:rsidRPr="00E34A59" w:rsidRDefault="00E34A59" w:rsidP="00E34A59">
      <w:pPr>
        <w:numPr>
          <w:ilvl w:val="0"/>
          <w:numId w:val="30"/>
        </w:numPr>
        <w:spacing w:before="100" w:beforeAutospacing="1" w:after="100" w:afterAutospacing="1"/>
        <w:ind w:left="-284" w:right="-166" w:firstLine="709"/>
        <w:jc w:val="both"/>
        <w:rPr>
          <w:sz w:val="28"/>
          <w:szCs w:val="28"/>
        </w:rPr>
      </w:pPr>
      <w:r w:rsidRPr="00E34A59">
        <w:rPr>
          <w:sz w:val="28"/>
          <w:szCs w:val="28"/>
        </w:rPr>
        <w:t xml:space="preserve"> Контроль за исполнением настоящего постановления возложить на главу администрации Пылковского сельсовета.</w:t>
      </w:r>
    </w:p>
    <w:p w:rsidR="00E34A59" w:rsidRPr="00E34A59" w:rsidRDefault="00E34A59" w:rsidP="00E34A59">
      <w:pPr>
        <w:ind w:left="-284" w:right="-166" w:firstLine="709"/>
        <w:jc w:val="both"/>
        <w:rPr>
          <w:szCs w:val="24"/>
        </w:rPr>
      </w:pPr>
    </w:p>
    <w:p w:rsidR="00E34A59" w:rsidRPr="001E0803" w:rsidRDefault="00E34A59" w:rsidP="00E34A59">
      <w:pPr>
        <w:ind w:left="-284" w:right="-166" w:firstLine="709"/>
        <w:jc w:val="both"/>
        <w:rPr>
          <w:rFonts w:eastAsia="MS Mincho"/>
          <w:sz w:val="28"/>
          <w:szCs w:val="28"/>
          <w:lang w:eastAsia="ja-JP"/>
        </w:rPr>
      </w:pPr>
      <w:r w:rsidRPr="001E0803">
        <w:rPr>
          <w:sz w:val="28"/>
          <w:szCs w:val="28"/>
        </w:rPr>
        <w:t>Глава администрации</w:t>
      </w:r>
    </w:p>
    <w:p w:rsidR="00E34A59" w:rsidRDefault="00E34A59" w:rsidP="00E34A59">
      <w:pPr>
        <w:pStyle w:val="a0"/>
        <w:spacing w:before="0"/>
        <w:ind w:left="-284" w:right="-166" w:firstLine="709"/>
        <w:rPr>
          <w:sz w:val="28"/>
          <w:szCs w:val="28"/>
        </w:rPr>
      </w:pPr>
      <w:r w:rsidRPr="001E0803">
        <w:rPr>
          <w:sz w:val="28"/>
          <w:szCs w:val="28"/>
        </w:rPr>
        <w:t xml:space="preserve">Пылковского сельсовета                              </w:t>
      </w:r>
      <w:r>
        <w:rPr>
          <w:sz w:val="28"/>
          <w:szCs w:val="28"/>
        </w:rPr>
        <w:t xml:space="preserve">                          </w:t>
      </w:r>
      <w:r w:rsidRPr="001E0803">
        <w:rPr>
          <w:sz w:val="28"/>
          <w:szCs w:val="28"/>
        </w:rPr>
        <w:t xml:space="preserve">    </w:t>
      </w:r>
      <w:r>
        <w:rPr>
          <w:sz w:val="28"/>
          <w:szCs w:val="28"/>
        </w:rPr>
        <w:t>В.В. Лоскутов</w:t>
      </w:r>
    </w:p>
    <w:p w:rsidR="00E34A59" w:rsidRPr="003F5BA5" w:rsidRDefault="003810D1" w:rsidP="00E34A59">
      <w:pPr>
        <w:jc w:val="right"/>
        <w:rPr>
          <w:szCs w:val="24"/>
        </w:rPr>
      </w:pPr>
      <w:r w:rsidRPr="003F5BA5">
        <w:rPr>
          <w:szCs w:val="24"/>
        </w:rPr>
        <w:lastRenderedPageBreak/>
        <w:t xml:space="preserve">                                                                  </w:t>
      </w:r>
      <w:r w:rsidR="001454D0" w:rsidRPr="003F5BA5">
        <w:rPr>
          <w:szCs w:val="24"/>
        </w:rPr>
        <w:t xml:space="preserve">        </w:t>
      </w:r>
      <w:r w:rsidR="00E34A59" w:rsidRPr="003F5BA5">
        <w:rPr>
          <w:szCs w:val="24"/>
        </w:rPr>
        <w:t>Утвержден</w:t>
      </w:r>
    </w:p>
    <w:p w:rsidR="00E34A59" w:rsidRPr="003F5BA5" w:rsidRDefault="00E34A59" w:rsidP="00E34A59">
      <w:pPr>
        <w:jc w:val="right"/>
        <w:rPr>
          <w:szCs w:val="24"/>
        </w:rPr>
      </w:pPr>
      <w:r w:rsidRPr="003F5BA5">
        <w:rPr>
          <w:szCs w:val="24"/>
        </w:rPr>
        <w:t xml:space="preserve"> постановлением администрации</w:t>
      </w:r>
    </w:p>
    <w:p w:rsidR="00E34A59" w:rsidRPr="003F5BA5" w:rsidRDefault="00E34A59" w:rsidP="00E34A59">
      <w:pPr>
        <w:jc w:val="right"/>
        <w:rPr>
          <w:szCs w:val="24"/>
        </w:rPr>
      </w:pPr>
      <w:r w:rsidRPr="003F5BA5">
        <w:rPr>
          <w:szCs w:val="24"/>
        </w:rPr>
        <w:t xml:space="preserve">Пылковского сельсовета Лопатинского </w:t>
      </w:r>
    </w:p>
    <w:p w:rsidR="00E34A59" w:rsidRPr="003F5BA5" w:rsidRDefault="00E34A59" w:rsidP="00E34A59">
      <w:pPr>
        <w:jc w:val="right"/>
        <w:rPr>
          <w:szCs w:val="24"/>
        </w:rPr>
      </w:pPr>
      <w:r w:rsidRPr="003F5BA5">
        <w:rPr>
          <w:szCs w:val="24"/>
        </w:rPr>
        <w:t>района Пензенской области</w:t>
      </w:r>
    </w:p>
    <w:p w:rsidR="00E34A59" w:rsidRPr="003F5BA5" w:rsidRDefault="00E34A59" w:rsidP="00E34A59">
      <w:pPr>
        <w:ind w:left="-567" w:right="-1" w:firstLine="425"/>
        <w:jc w:val="right"/>
        <w:rPr>
          <w:color w:val="FF0000"/>
          <w:szCs w:val="24"/>
        </w:rPr>
      </w:pPr>
      <w:r w:rsidRPr="003F5BA5">
        <w:rPr>
          <w:color w:val="FF0000"/>
          <w:szCs w:val="24"/>
        </w:rPr>
        <w:t xml:space="preserve">от  № </w:t>
      </w:r>
    </w:p>
    <w:p w:rsidR="00D82702" w:rsidRDefault="00D82702" w:rsidP="00E34A59">
      <w:pPr>
        <w:pStyle w:val="ConsPlusNormal"/>
        <w:ind w:firstLine="0"/>
        <w:rPr>
          <w:rFonts w:ascii="Times New Roman" w:hAnsi="Times New Roman" w:cs="Times New Roman"/>
        </w:rPr>
      </w:pPr>
    </w:p>
    <w:p w:rsidR="00D82702" w:rsidRDefault="00D82702" w:rsidP="00D82702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D82702" w:rsidRPr="00103B53" w:rsidRDefault="00D82702" w:rsidP="00D82702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B53">
        <w:rPr>
          <w:rFonts w:ascii="Times New Roman" w:hAnsi="Times New Roman" w:cs="Times New Roman"/>
          <w:b/>
          <w:sz w:val="24"/>
          <w:szCs w:val="24"/>
        </w:rPr>
        <w:t xml:space="preserve">Доходы бюджета </w:t>
      </w:r>
      <w:r w:rsidR="004007AD">
        <w:rPr>
          <w:rFonts w:ascii="Times New Roman" w:hAnsi="Times New Roman" w:cs="Times New Roman"/>
          <w:b/>
          <w:sz w:val="24"/>
          <w:szCs w:val="24"/>
        </w:rPr>
        <w:t>Пылковского</w:t>
      </w:r>
      <w:r w:rsidRPr="00103B53">
        <w:rPr>
          <w:rFonts w:ascii="Times New Roman" w:hAnsi="Times New Roman" w:cs="Times New Roman"/>
          <w:b/>
          <w:sz w:val="24"/>
          <w:szCs w:val="24"/>
        </w:rPr>
        <w:t xml:space="preserve"> сельсовета Лопатинского района Пензенской области за</w:t>
      </w:r>
      <w:r w:rsidR="00AA19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39E1">
        <w:rPr>
          <w:rFonts w:ascii="Times New Roman" w:hAnsi="Times New Roman" w:cs="Times New Roman"/>
          <w:b/>
          <w:sz w:val="24"/>
          <w:szCs w:val="24"/>
        </w:rPr>
        <w:t>1</w:t>
      </w:r>
      <w:r w:rsidR="00AA1958">
        <w:rPr>
          <w:rFonts w:ascii="Times New Roman" w:hAnsi="Times New Roman" w:cs="Times New Roman"/>
          <w:b/>
          <w:sz w:val="24"/>
          <w:szCs w:val="24"/>
        </w:rPr>
        <w:t xml:space="preserve"> квартал</w:t>
      </w:r>
      <w:r w:rsidRPr="00103B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1958">
        <w:rPr>
          <w:rFonts w:ascii="Times New Roman" w:hAnsi="Times New Roman" w:cs="Times New Roman"/>
          <w:b/>
          <w:sz w:val="24"/>
          <w:szCs w:val="24"/>
        </w:rPr>
        <w:t>202</w:t>
      </w:r>
      <w:r w:rsidR="00E939E1">
        <w:rPr>
          <w:rFonts w:ascii="Times New Roman" w:hAnsi="Times New Roman" w:cs="Times New Roman"/>
          <w:b/>
          <w:sz w:val="24"/>
          <w:szCs w:val="24"/>
        </w:rPr>
        <w:t>1</w:t>
      </w:r>
      <w:r w:rsidRPr="00103B53">
        <w:rPr>
          <w:rFonts w:ascii="Times New Roman" w:hAnsi="Times New Roman" w:cs="Times New Roman"/>
          <w:b/>
          <w:sz w:val="24"/>
          <w:szCs w:val="24"/>
        </w:rPr>
        <w:t xml:space="preserve"> год по кодам видов, подв</w:t>
      </w:r>
      <w:r w:rsidR="003F5BA5">
        <w:rPr>
          <w:rFonts w:ascii="Times New Roman" w:hAnsi="Times New Roman" w:cs="Times New Roman"/>
          <w:b/>
          <w:sz w:val="24"/>
          <w:szCs w:val="24"/>
        </w:rPr>
        <w:t>идов доходов</w:t>
      </w:r>
      <w:r w:rsidRPr="00103B53">
        <w:rPr>
          <w:rFonts w:ascii="Times New Roman" w:hAnsi="Times New Roman" w:cs="Times New Roman"/>
          <w:b/>
          <w:sz w:val="24"/>
          <w:szCs w:val="24"/>
        </w:rPr>
        <w:t>,</w:t>
      </w:r>
      <w:r w:rsidR="003F5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3B53">
        <w:rPr>
          <w:rFonts w:ascii="Times New Roman" w:hAnsi="Times New Roman" w:cs="Times New Roman"/>
          <w:b/>
          <w:sz w:val="24"/>
          <w:szCs w:val="24"/>
        </w:rPr>
        <w:t>статьи ( подстатьи) классификации операций сектора государственного управления, относящейся к доходам бюджета</w:t>
      </w:r>
    </w:p>
    <w:p w:rsidR="00D82702" w:rsidRDefault="00D82702" w:rsidP="00D8270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3B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(в</w:t>
      </w:r>
      <w:r w:rsidR="00B06B7F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103B53">
        <w:rPr>
          <w:rFonts w:ascii="Times New Roman" w:hAnsi="Times New Roman" w:cs="Times New Roman"/>
          <w:sz w:val="24"/>
          <w:szCs w:val="24"/>
        </w:rPr>
        <w:t xml:space="preserve"> рубл</w:t>
      </w:r>
      <w:r w:rsidR="00B06B7F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E3936" w:rsidRDefault="00AE3936" w:rsidP="00D82702">
      <w:pPr>
        <w:pStyle w:val="ConsPlusNormal"/>
        <w:ind w:hanging="3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3" w:type="dxa"/>
        <w:tblLook w:val="04A0"/>
      </w:tblPr>
      <w:tblGrid>
        <w:gridCol w:w="221"/>
        <w:gridCol w:w="9517"/>
      </w:tblGrid>
      <w:tr w:rsidR="0008650F" w:rsidRPr="00C520C2" w:rsidTr="00C520C2">
        <w:trPr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50F" w:rsidRPr="00C520C2" w:rsidRDefault="0008650F" w:rsidP="00C520C2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Look w:val="04A0"/>
            </w:tblPr>
            <w:tblGrid>
              <w:gridCol w:w="3679"/>
              <w:gridCol w:w="617"/>
              <w:gridCol w:w="1708"/>
              <w:gridCol w:w="1122"/>
              <w:gridCol w:w="885"/>
              <w:gridCol w:w="1270"/>
            </w:tblGrid>
            <w:tr w:rsidR="0080296A" w:rsidRPr="001E59BB" w:rsidTr="003F5BA5">
              <w:trPr>
                <w:trHeight w:val="184"/>
              </w:trPr>
              <w:tc>
                <w:tcPr>
                  <w:tcW w:w="44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Утвержденные бюджетные назначения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Исполнено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Неисполненные назначения</w:t>
                  </w:r>
                </w:p>
              </w:tc>
            </w:tr>
            <w:tr w:rsidR="0080296A" w:rsidRPr="001E59BB" w:rsidTr="003F5BA5">
              <w:trPr>
                <w:trHeight w:val="184"/>
              </w:trPr>
              <w:tc>
                <w:tcPr>
                  <w:tcW w:w="44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80296A" w:rsidRPr="001E59BB" w:rsidTr="003F5BA5">
              <w:trPr>
                <w:trHeight w:val="184"/>
              </w:trPr>
              <w:tc>
                <w:tcPr>
                  <w:tcW w:w="44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80296A" w:rsidRPr="001E59BB" w:rsidTr="003F5BA5">
              <w:trPr>
                <w:trHeight w:val="184"/>
              </w:trPr>
              <w:tc>
                <w:tcPr>
                  <w:tcW w:w="44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80296A" w:rsidRPr="001E59BB" w:rsidTr="003F5BA5">
              <w:trPr>
                <w:trHeight w:val="184"/>
              </w:trPr>
              <w:tc>
                <w:tcPr>
                  <w:tcW w:w="44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80296A" w:rsidRPr="001E59BB" w:rsidTr="003F5BA5">
              <w:trPr>
                <w:trHeight w:val="184"/>
              </w:trPr>
              <w:tc>
                <w:tcPr>
                  <w:tcW w:w="44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80296A" w:rsidRPr="001E59BB" w:rsidTr="003F5BA5">
              <w:trPr>
                <w:trHeight w:val="469"/>
              </w:trPr>
              <w:tc>
                <w:tcPr>
                  <w:tcW w:w="44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80296A" w:rsidRPr="001E59BB" w:rsidTr="003F5BA5">
              <w:trPr>
                <w:trHeight w:val="252"/>
              </w:trPr>
              <w:tc>
                <w:tcPr>
                  <w:tcW w:w="44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6</w:t>
                  </w:r>
                </w:p>
              </w:tc>
            </w:tr>
            <w:tr w:rsidR="0080296A" w:rsidRPr="001E59BB" w:rsidTr="003F5BA5">
              <w:trPr>
                <w:trHeight w:val="255"/>
              </w:trPr>
              <w:tc>
                <w:tcPr>
                  <w:tcW w:w="4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Доходы бюджета - всего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E939E1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3802,9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E939E1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623,0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E939E1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3178,9</w:t>
                  </w:r>
                </w:p>
              </w:tc>
            </w:tr>
            <w:tr w:rsidR="0080296A" w:rsidRPr="001E59BB" w:rsidTr="003F5BA5">
              <w:trPr>
                <w:trHeight w:val="25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в том числе: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</w:tr>
            <w:tr w:rsidR="00092606" w:rsidRPr="001E59BB" w:rsidTr="003F5BA5">
              <w:trPr>
                <w:trHeight w:val="25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2606" w:rsidRPr="001E59BB" w:rsidRDefault="00092606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НАЛОГОВЫЕ И НЕНАЛОГОВЫЕ ДОХОДЫ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2606" w:rsidRPr="001E59BB" w:rsidRDefault="00092606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92606" w:rsidRPr="001E59BB" w:rsidRDefault="00092606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000 10000000000000000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2606" w:rsidRDefault="00E939E1" w:rsidP="00E939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1053,9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2606" w:rsidRDefault="00726329" w:rsidP="00E939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="00E939E1">
                    <w:rPr>
                      <w:rFonts w:ascii="Arial CYR" w:hAnsi="Arial CYR" w:cs="Arial CYR"/>
                      <w:sz w:val="16"/>
                      <w:szCs w:val="16"/>
                    </w:rPr>
                    <w:t>94,7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2606" w:rsidRDefault="00E939E1" w:rsidP="001C414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859,2</w:t>
                  </w:r>
                </w:p>
              </w:tc>
            </w:tr>
            <w:tr w:rsidR="0080296A" w:rsidRPr="001E59BB" w:rsidTr="003F5BA5">
              <w:trPr>
                <w:trHeight w:val="25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НАЛОГИ НА ПРИБЫЛЬ, ДОХОДЫ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182 10100000000000000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E939E1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189,5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E939E1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E939E1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184,8</w:t>
                  </w:r>
                </w:p>
              </w:tc>
            </w:tr>
            <w:tr w:rsidR="0080296A" w:rsidRPr="001E59BB" w:rsidTr="003F5BA5">
              <w:trPr>
                <w:trHeight w:val="25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182 10102000010000110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E939E1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189,5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E939E1" w:rsidP="00092606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E939E1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184,8</w:t>
                  </w:r>
                </w:p>
              </w:tc>
            </w:tr>
            <w:tr w:rsidR="0080296A" w:rsidRPr="001E59BB" w:rsidTr="003F5BA5">
              <w:trPr>
                <w:trHeight w:val="13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182 10102010010000110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80296A" w:rsidRPr="001E59BB" w:rsidTr="003F5BA5">
              <w:trPr>
                <w:trHeight w:val="180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182 10102010011000110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80296A" w:rsidRPr="001E59BB" w:rsidTr="003F5BA5">
              <w:trPr>
                <w:trHeight w:val="13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182 10102010012100110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80296A" w:rsidRPr="001E59BB" w:rsidTr="003F5BA5">
              <w:trPr>
                <w:trHeight w:val="180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182 10102010013000110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</w:tr>
            <w:tr w:rsidR="0080296A" w:rsidRPr="001E59BB" w:rsidTr="003F5BA5">
              <w:trPr>
                <w:trHeight w:val="202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lastRenderedPageBreak/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182 10102020010000110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80296A" w:rsidRPr="001E59BB" w:rsidTr="003F5BA5">
              <w:trPr>
                <w:trHeight w:val="24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182 10102020011000110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726329" w:rsidRPr="001E59BB" w:rsidTr="003F5BA5">
              <w:trPr>
                <w:trHeight w:val="24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726329" w:rsidRPr="001E59BB" w:rsidRDefault="00726329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726329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26329" w:rsidRPr="001E59BB" w:rsidRDefault="00726329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6329" w:rsidRPr="001E59BB" w:rsidRDefault="00726329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726329">
                    <w:rPr>
                      <w:rFonts w:ascii="Arial CYR" w:hAnsi="Arial CYR" w:cs="Arial CYR"/>
                      <w:sz w:val="16"/>
                      <w:szCs w:val="16"/>
                    </w:rPr>
                    <w:t>182 10102020012100110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26329" w:rsidRDefault="00726329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26329" w:rsidRDefault="00726329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26329" w:rsidRDefault="00726329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80296A" w:rsidRPr="001E59BB" w:rsidTr="003F5BA5">
              <w:trPr>
                <w:trHeight w:val="24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182 10102020013000110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6329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</w:tr>
            <w:tr w:rsidR="0080296A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182 10102030010000110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80296A" w:rsidRPr="001E59BB" w:rsidTr="003F5BA5">
              <w:trPr>
                <w:trHeight w:val="13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182 10102030011000110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80296A" w:rsidRPr="001E59BB" w:rsidTr="003F5BA5">
              <w:trPr>
                <w:trHeight w:val="90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182 10102030012100110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</w:tr>
            <w:tr w:rsidR="0080296A" w:rsidRPr="001E59BB" w:rsidTr="003F5BA5">
              <w:trPr>
                <w:trHeight w:val="13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182 10102030013000110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</w:tr>
            <w:tr w:rsidR="0080296A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100 10300000000000000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362,7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81,3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281,4</w:t>
                  </w:r>
                </w:p>
              </w:tc>
            </w:tr>
            <w:tr w:rsidR="0080296A" w:rsidRPr="001E59BB" w:rsidTr="003F5BA5">
              <w:trPr>
                <w:trHeight w:val="4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100 10302000010000110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362,7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81,3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281,4</w:t>
                  </w:r>
                </w:p>
              </w:tc>
            </w:tr>
            <w:tr w:rsidR="0080296A" w:rsidRPr="001E59BB" w:rsidTr="003F5BA5">
              <w:trPr>
                <w:trHeight w:val="13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lastRenderedPageBreak/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100 10302230010000110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234,1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36,5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72632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197,6</w:t>
                  </w:r>
                </w:p>
              </w:tc>
            </w:tr>
            <w:tr w:rsidR="0080296A" w:rsidRPr="001E59BB" w:rsidTr="003F5BA5">
              <w:trPr>
                <w:trHeight w:val="202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100 10302231010000110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234,1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36,5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197,6</w:t>
                  </w:r>
                </w:p>
              </w:tc>
            </w:tr>
            <w:tr w:rsidR="0080296A" w:rsidRPr="001E59BB" w:rsidTr="003F5BA5">
              <w:trPr>
                <w:trHeight w:val="15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100 10302240010000110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092606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1,7</w:t>
                  </w:r>
                </w:p>
              </w:tc>
            </w:tr>
            <w:tr w:rsidR="0080296A" w:rsidRPr="001E59BB" w:rsidTr="003F5BA5">
              <w:trPr>
                <w:trHeight w:val="22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100 10302241010000110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092606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1C414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B0E9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1,7</w:t>
                  </w:r>
                </w:p>
              </w:tc>
            </w:tr>
            <w:tr w:rsidR="0080296A" w:rsidRPr="001E59BB" w:rsidTr="003F5BA5">
              <w:trPr>
                <w:trHeight w:val="13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100 10302250010000110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148,9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51,1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C414B" w:rsidP="00822357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                     </w:t>
                  </w:r>
                  <w:r w:rsidR="00822357">
                    <w:rPr>
                      <w:rFonts w:ascii="Arial CYR" w:hAnsi="Arial CYR" w:cs="Arial CYR"/>
                      <w:sz w:val="16"/>
                      <w:szCs w:val="16"/>
                    </w:rPr>
                    <w:t>97,8</w:t>
                  </w:r>
                </w:p>
              </w:tc>
            </w:tr>
            <w:tr w:rsidR="0080296A" w:rsidRPr="001E59BB" w:rsidTr="003F5BA5">
              <w:trPr>
                <w:trHeight w:val="202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100 10302251010000110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148,9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51,1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97,8</w:t>
                  </w:r>
                </w:p>
              </w:tc>
            </w:tr>
            <w:tr w:rsidR="0080296A" w:rsidRPr="001E59BB" w:rsidTr="003F5BA5">
              <w:trPr>
                <w:trHeight w:val="13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100 10302260010000110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-22,2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032B43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-6,5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</w:tr>
            <w:tr w:rsidR="0080296A" w:rsidRPr="001E59BB" w:rsidTr="003F5BA5">
              <w:trPr>
                <w:trHeight w:val="202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100 10302261010000110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-22,2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032B43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-6,5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</w:tr>
            <w:tr w:rsidR="0080296A" w:rsidRPr="001E59BB" w:rsidTr="003F5BA5">
              <w:trPr>
                <w:trHeight w:val="25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НАЛОГИ НА ИМУЩЕСТВО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182 10600000000000000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476,0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101,9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374,1</w:t>
                  </w:r>
                </w:p>
              </w:tc>
            </w:tr>
            <w:tr w:rsidR="0080296A" w:rsidRPr="001E59BB" w:rsidTr="003F5BA5">
              <w:trPr>
                <w:trHeight w:val="25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имущество физических лиц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182 10601000000000110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76,0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74,0</w:t>
                  </w:r>
                </w:p>
              </w:tc>
            </w:tr>
            <w:tr w:rsidR="0080296A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lastRenderedPageBreak/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182 10601030100000110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76,0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74,0</w:t>
                  </w:r>
                </w:p>
              </w:tc>
            </w:tr>
            <w:tr w:rsidR="0080296A" w:rsidRPr="001E59BB" w:rsidTr="003F5BA5">
              <w:trPr>
                <w:trHeight w:val="13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182 10601030101000110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76,0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74,0</w:t>
                  </w:r>
                </w:p>
              </w:tc>
            </w:tr>
            <w:tr w:rsidR="0080296A" w:rsidRPr="001E59BB" w:rsidTr="003F5BA5">
              <w:trPr>
                <w:trHeight w:val="90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182 10601030102100110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-</w:t>
                  </w:r>
                </w:p>
              </w:tc>
            </w:tr>
            <w:tr w:rsidR="0080296A" w:rsidRPr="001E59BB" w:rsidTr="003F5BA5">
              <w:trPr>
                <w:trHeight w:val="25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182 10606000000000110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99,8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300,2</w:t>
                  </w:r>
                </w:p>
              </w:tc>
            </w:tr>
            <w:tr w:rsidR="0080296A" w:rsidRPr="001E59BB" w:rsidTr="003F5BA5">
              <w:trPr>
                <w:trHeight w:val="25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организаций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182 10606030000000110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252,5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98,5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822357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154,0</w:t>
                  </w:r>
                </w:p>
              </w:tc>
            </w:tr>
            <w:tr w:rsidR="0080296A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182 10606033100000110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252,5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98,5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154,0</w:t>
                  </w:r>
                </w:p>
              </w:tc>
            </w:tr>
            <w:tr w:rsidR="0080296A" w:rsidRPr="001E59BB" w:rsidTr="003F5BA5">
              <w:trPr>
                <w:trHeight w:val="25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физических лиц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182 10606040000000110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147,5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146,1</w:t>
                  </w:r>
                </w:p>
              </w:tc>
            </w:tr>
            <w:tr w:rsidR="0080296A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182 10606043100000110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147,5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146,1</w:t>
                  </w:r>
                  <w:r w:rsidR="001E59BB" w:rsidRPr="001E59BB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0296A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901 11100000000000000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25,7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19,3</w:t>
                  </w:r>
                </w:p>
              </w:tc>
            </w:tr>
            <w:tr w:rsidR="0080296A" w:rsidRPr="001E59BB" w:rsidTr="003F5BA5">
              <w:trPr>
                <w:trHeight w:val="13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901 11109000000000120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25,7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720C24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19,3</w:t>
                  </w:r>
                </w:p>
              </w:tc>
            </w:tr>
            <w:tr w:rsidR="0080296A" w:rsidRPr="001E59BB" w:rsidTr="003F5BA5">
              <w:trPr>
                <w:trHeight w:val="13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901 11109040000000120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25,7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720C24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19,3</w:t>
                  </w:r>
                </w:p>
              </w:tc>
            </w:tr>
            <w:tr w:rsidR="0080296A" w:rsidRPr="001E59BB" w:rsidTr="003F5BA5">
              <w:trPr>
                <w:trHeight w:val="13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901 11109045100000120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25,7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720C24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19,3</w:t>
                  </w:r>
                </w:p>
              </w:tc>
            </w:tr>
            <w:tr w:rsidR="0080296A" w:rsidRPr="001E59BB" w:rsidTr="003F5BA5">
              <w:trPr>
                <w:trHeight w:val="25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БЕЗВОЗМЕЗДНЫЕ ПОСТУПЛЕНИЯ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901 20000000000000000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2749,0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428,3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720C24" w:rsidP="001E59B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2320,7</w:t>
                  </w:r>
                </w:p>
              </w:tc>
            </w:tr>
            <w:tr w:rsidR="0080296A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901 20200000000000000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2749,0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428,3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1C414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2320,7</w:t>
                  </w:r>
                </w:p>
              </w:tc>
            </w:tr>
            <w:tr w:rsidR="0080296A" w:rsidRPr="001E59BB" w:rsidTr="003F5BA5">
              <w:trPr>
                <w:trHeight w:val="4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901 20210000000000150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1C414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1600,1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1200,1</w:t>
                  </w:r>
                </w:p>
              </w:tc>
            </w:tr>
            <w:tr w:rsidR="0080296A" w:rsidRPr="001E59BB" w:rsidTr="003F5BA5">
              <w:trPr>
                <w:trHeight w:val="25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901 20215001000000150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135,5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33,9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101,6</w:t>
                  </w:r>
                </w:p>
              </w:tc>
            </w:tr>
            <w:tr w:rsidR="0080296A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901 20215001100000150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135,5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0296A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33,9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101,6</w:t>
                  </w:r>
                </w:p>
              </w:tc>
            </w:tr>
            <w:tr w:rsidR="0080296A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901 20216001000000150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1464,6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366,2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1098,4</w:t>
                  </w:r>
                </w:p>
              </w:tc>
            </w:tr>
            <w:tr w:rsidR="0080296A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lastRenderedPageBreak/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901 20216001100000150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1464,6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366,2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6C053D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1098,4</w:t>
                  </w:r>
                </w:p>
              </w:tc>
            </w:tr>
            <w:tr w:rsidR="004D2ABC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Default="004D2ABC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Pr="001E59BB" w:rsidRDefault="004D2ABC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Default="004D2ABC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901 20220000000000150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Default="004D2ABC" w:rsidP="006C053D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1000,0</w:t>
                  </w:r>
                </w:p>
              </w:tc>
            </w:tr>
            <w:tr w:rsidR="004D2ABC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Default="004D2ABC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Прочие 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Pr="001E59BB" w:rsidRDefault="004D2ABC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Default="004D2ABC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901 20229999000000150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Default="004D2ABC" w:rsidP="006C053D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1000,0</w:t>
                  </w:r>
                </w:p>
              </w:tc>
            </w:tr>
            <w:tr w:rsidR="004D2ABC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Default="004D2ABC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Pr="001E59BB" w:rsidRDefault="004D2ABC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Default="004D2ABC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901 20229999100000150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Default="004D2ABC" w:rsidP="006C053D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1000,0</w:t>
                  </w:r>
                </w:p>
              </w:tc>
            </w:tr>
            <w:tr w:rsidR="0080296A" w:rsidRPr="001E59BB" w:rsidTr="003F5BA5">
              <w:trPr>
                <w:trHeight w:val="4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901 20230000000000150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91,1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15,3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75,8</w:t>
                  </w:r>
                </w:p>
              </w:tc>
            </w:tr>
            <w:tr w:rsidR="004D2ABC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Pr="001E59BB" w:rsidRDefault="004D2ABC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Pr="001E59BB" w:rsidRDefault="004D2ABC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901 20235118000000150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91,1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15,3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75,8</w:t>
                  </w:r>
                </w:p>
              </w:tc>
            </w:tr>
            <w:tr w:rsidR="004D2ABC" w:rsidRPr="001E59BB" w:rsidTr="003F5BA5">
              <w:trPr>
                <w:trHeight w:val="67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Pr="001E59BB" w:rsidRDefault="004D2ABC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Pr="001E59BB" w:rsidRDefault="004D2ABC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901 20235118100000150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91,1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15,3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75,8</w:t>
                  </w:r>
                </w:p>
              </w:tc>
            </w:tr>
            <w:tr w:rsidR="0080296A" w:rsidRPr="001E59BB" w:rsidTr="003F5BA5">
              <w:trPr>
                <w:trHeight w:val="25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Иные 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901 20240000000000150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6C053D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57,8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12,9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4D2ABC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44,8</w:t>
                  </w:r>
                </w:p>
              </w:tc>
            </w:tr>
            <w:tr w:rsidR="0080296A" w:rsidRPr="001E59BB" w:rsidTr="003F5BA5">
              <w:trPr>
                <w:trHeight w:val="90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901 20240014000000150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4D2ABC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</w:t>
                  </w:r>
                  <w:r w:rsidR="001C414B">
                    <w:rPr>
                      <w:rFonts w:ascii="Arial CYR" w:hAnsi="Arial CYR" w:cs="Arial CYR"/>
                      <w:sz w:val="16"/>
                      <w:szCs w:val="16"/>
                    </w:rPr>
                    <w:t>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6C053D" w:rsidP="004D2ABC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6,</w:t>
                  </w:r>
                  <w:r w:rsidR="004D2ABC">
                    <w:rPr>
                      <w:rFonts w:ascii="Arial CYR" w:hAnsi="Arial CYR" w:cs="Arial CYR"/>
                      <w:sz w:val="16"/>
                      <w:szCs w:val="16"/>
                    </w:rPr>
                    <w:t>6</w:t>
                  </w:r>
                </w:p>
              </w:tc>
            </w:tr>
            <w:tr w:rsidR="004D2ABC" w:rsidRPr="001E59BB" w:rsidTr="003F5BA5">
              <w:trPr>
                <w:trHeight w:val="1125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Pr="001E59BB" w:rsidRDefault="004D2ABC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Pr="001E59BB" w:rsidRDefault="004D2ABC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901 20240014100000150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6,6</w:t>
                  </w:r>
                </w:p>
              </w:tc>
            </w:tr>
            <w:tr w:rsidR="0080296A" w:rsidRPr="001E59BB" w:rsidTr="003F5BA5">
              <w:trPr>
                <w:trHeight w:val="4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1E59BB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901 20249999000000150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51,0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E59BB" w:rsidRPr="001E59BB" w:rsidRDefault="004D2ABC" w:rsidP="008457E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38,2</w:t>
                  </w:r>
                </w:p>
              </w:tc>
            </w:tr>
            <w:tr w:rsidR="004D2ABC" w:rsidRPr="001E59BB" w:rsidTr="003F5BA5">
              <w:trPr>
                <w:trHeight w:val="450"/>
              </w:trPr>
              <w:tc>
                <w:tcPr>
                  <w:tcW w:w="4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Pr="001E59BB" w:rsidRDefault="004D2ABC" w:rsidP="001E59BB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bookmarkStart w:id="0" w:name="RANGE!A76"/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Прочие межбюджетные трансферты, передаваемые бюджетам сельских поселений</w:t>
                  </w:r>
                  <w:bookmarkEnd w:id="0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D2ABC" w:rsidRPr="001E59BB" w:rsidRDefault="004D2ABC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1E59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E59BB">
                    <w:rPr>
                      <w:rFonts w:ascii="Arial CYR" w:hAnsi="Arial CYR" w:cs="Arial CYR"/>
                      <w:sz w:val="16"/>
                      <w:szCs w:val="16"/>
                    </w:rPr>
                    <w:t>901 20249999100000150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51,0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D2ABC" w:rsidRPr="001E59BB" w:rsidRDefault="004D2ABC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38,2</w:t>
                  </w:r>
                </w:p>
              </w:tc>
            </w:tr>
          </w:tbl>
          <w:p w:rsidR="0008650F" w:rsidRPr="00C520C2" w:rsidRDefault="0008650F" w:rsidP="00C520C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</w:tbl>
    <w:p w:rsidR="00D82702" w:rsidRPr="003F5BA5" w:rsidRDefault="00D57059" w:rsidP="003F5BA5">
      <w:pPr>
        <w:pStyle w:val="ConsPlusNormal"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</w:t>
      </w:r>
    </w:p>
    <w:p w:rsidR="00D82702" w:rsidRDefault="00D82702" w:rsidP="00D82702">
      <w:pPr>
        <w:tabs>
          <w:tab w:val="left" w:pos="5085"/>
        </w:tabs>
        <w:autoSpaceDE w:val="0"/>
        <w:autoSpaceDN w:val="0"/>
        <w:adjustRightInd w:val="0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Расходы бюджета </w:t>
      </w:r>
      <w:r w:rsidR="009E6AC6">
        <w:rPr>
          <w:b/>
          <w:color w:val="000000"/>
          <w:szCs w:val="24"/>
        </w:rPr>
        <w:t>Пылковского</w:t>
      </w:r>
      <w:r>
        <w:rPr>
          <w:b/>
          <w:color w:val="000000"/>
          <w:szCs w:val="24"/>
        </w:rPr>
        <w:t xml:space="preserve"> сельсовета Лопатинского района Пензенской области за </w:t>
      </w:r>
      <w:r w:rsidR="00D57059">
        <w:rPr>
          <w:b/>
          <w:color w:val="000000"/>
          <w:szCs w:val="24"/>
        </w:rPr>
        <w:t>1</w:t>
      </w:r>
      <w:r w:rsidR="0011098C">
        <w:rPr>
          <w:b/>
          <w:color w:val="000000"/>
          <w:szCs w:val="24"/>
        </w:rPr>
        <w:t xml:space="preserve"> квартал </w:t>
      </w:r>
      <w:r w:rsidR="0008650F">
        <w:rPr>
          <w:b/>
          <w:color w:val="000000"/>
          <w:szCs w:val="24"/>
        </w:rPr>
        <w:t>202</w:t>
      </w:r>
      <w:r w:rsidR="00D57059">
        <w:rPr>
          <w:b/>
          <w:color w:val="000000"/>
          <w:szCs w:val="24"/>
        </w:rPr>
        <w:t>1</w:t>
      </w:r>
      <w:r>
        <w:rPr>
          <w:b/>
          <w:color w:val="000000"/>
          <w:szCs w:val="24"/>
        </w:rPr>
        <w:t xml:space="preserve"> год</w:t>
      </w:r>
      <w:r w:rsidR="003F5BA5">
        <w:rPr>
          <w:b/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по разделам, подразделам классификации расходов бюджета </w:t>
      </w:r>
      <w:r w:rsidR="009E6AC6">
        <w:rPr>
          <w:b/>
          <w:color w:val="000000"/>
          <w:szCs w:val="24"/>
        </w:rPr>
        <w:t>Пылковского</w:t>
      </w:r>
      <w:r>
        <w:rPr>
          <w:b/>
          <w:color w:val="000000"/>
          <w:szCs w:val="24"/>
        </w:rPr>
        <w:t xml:space="preserve"> сельсовета Лопатинского района Пензенской области</w:t>
      </w:r>
    </w:p>
    <w:tbl>
      <w:tblPr>
        <w:tblW w:w="10823" w:type="dxa"/>
        <w:tblInd w:w="-870" w:type="dxa"/>
        <w:tblCellMar>
          <w:left w:w="30" w:type="dxa"/>
          <w:right w:w="30" w:type="dxa"/>
        </w:tblCellMar>
        <w:tblLook w:val="0000"/>
      </w:tblPr>
      <w:tblGrid>
        <w:gridCol w:w="990"/>
        <w:gridCol w:w="1840"/>
        <w:gridCol w:w="2943"/>
        <w:gridCol w:w="2038"/>
        <w:gridCol w:w="1035"/>
        <w:gridCol w:w="1795"/>
        <w:gridCol w:w="182"/>
      </w:tblGrid>
      <w:tr w:rsidR="00D82702" w:rsidTr="003F5BA5">
        <w:trPr>
          <w:trHeight w:val="263"/>
        </w:trPr>
        <w:tc>
          <w:tcPr>
            <w:tcW w:w="108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F254D1" w:rsidRDefault="00D82702" w:rsidP="00D82702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                                                                                                          </w:t>
            </w:r>
            <w:r w:rsidR="00C03FA7">
              <w:rPr>
                <w:b/>
                <w:color w:val="000000"/>
                <w:szCs w:val="24"/>
              </w:rPr>
              <w:t xml:space="preserve">                        </w:t>
            </w:r>
            <w:r>
              <w:rPr>
                <w:b/>
                <w:color w:val="000000"/>
                <w:szCs w:val="24"/>
              </w:rPr>
              <w:t xml:space="preserve"> </w:t>
            </w:r>
            <w:r w:rsidR="00D57059">
              <w:rPr>
                <w:b/>
                <w:color w:val="000000"/>
                <w:szCs w:val="24"/>
              </w:rPr>
              <w:t xml:space="preserve">                                  </w:t>
            </w:r>
            <w:r>
              <w:rPr>
                <w:b/>
                <w:color w:val="000000"/>
                <w:szCs w:val="24"/>
              </w:rPr>
              <w:t xml:space="preserve">(в </w:t>
            </w:r>
            <w:r w:rsidR="002E2F17">
              <w:rPr>
                <w:b/>
                <w:color w:val="000000"/>
                <w:szCs w:val="24"/>
              </w:rPr>
              <w:t xml:space="preserve"> </w:t>
            </w:r>
            <w:r w:rsidR="007D499D">
              <w:rPr>
                <w:b/>
                <w:color w:val="000000"/>
                <w:szCs w:val="24"/>
              </w:rPr>
              <w:t xml:space="preserve">тыс. </w:t>
            </w:r>
            <w:r>
              <w:rPr>
                <w:b/>
                <w:color w:val="000000"/>
                <w:szCs w:val="24"/>
              </w:rPr>
              <w:t>рублях)</w:t>
            </w:r>
            <w:r w:rsidR="00EA24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</w:t>
            </w:r>
            <w:r w:rsidR="009A0E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</w:t>
            </w:r>
          </w:p>
          <w:tbl>
            <w:tblPr>
              <w:tblW w:w="4354" w:type="pct"/>
              <w:tblInd w:w="1144" w:type="dxa"/>
              <w:tblLook w:val="04A0"/>
            </w:tblPr>
            <w:tblGrid>
              <w:gridCol w:w="2723"/>
              <w:gridCol w:w="707"/>
              <w:gridCol w:w="2148"/>
              <w:gridCol w:w="1325"/>
              <w:gridCol w:w="1035"/>
              <w:gridCol w:w="1417"/>
            </w:tblGrid>
            <w:tr w:rsidR="00D57059" w:rsidRPr="00D57059" w:rsidTr="003F5BA5">
              <w:trPr>
                <w:trHeight w:val="203"/>
              </w:trPr>
              <w:tc>
                <w:tcPr>
                  <w:tcW w:w="1456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378" w:type="pct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1148" w:type="pct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Код расхода по бюджетной классификации</w:t>
                  </w:r>
                </w:p>
              </w:tc>
              <w:tc>
                <w:tcPr>
                  <w:tcW w:w="708" w:type="pct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Утвержденные бюджетные назначения</w:t>
                  </w:r>
                </w:p>
              </w:tc>
              <w:tc>
                <w:tcPr>
                  <w:tcW w:w="553" w:type="pct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Исполнено</w:t>
                  </w:r>
                </w:p>
              </w:tc>
              <w:tc>
                <w:tcPr>
                  <w:tcW w:w="757" w:type="pct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Неисполненные назначения</w:t>
                  </w:r>
                </w:p>
              </w:tc>
            </w:tr>
            <w:tr w:rsidR="00D57059" w:rsidRPr="00D57059" w:rsidTr="003F5BA5">
              <w:trPr>
                <w:trHeight w:val="184"/>
              </w:trPr>
              <w:tc>
                <w:tcPr>
                  <w:tcW w:w="1456" w:type="pct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37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14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70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53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757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D57059" w:rsidRPr="00D57059" w:rsidTr="003F5BA5">
              <w:trPr>
                <w:trHeight w:val="192"/>
              </w:trPr>
              <w:tc>
                <w:tcPr>
                  <w:tcW w:w="1456" w:type="pct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37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14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70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53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757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D57059" w:rsidRPr="00D57059" w:rsidTr="003F5BA5">
              <w:trPr>
                <w:trHeight w:val="184"/>
              </w:trPr>
              <w:tc>
                <w:tcPr>
                  <w:tcW w:w="1456" w:type="pct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37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14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70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53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757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D57059" w:rsidRPr="00D57059" w:rsidTr="003F5BA5">
              <w:trPr>
                <w:trHeight w:val="184"/>
              </w:trPr>
              <w:tc>
                <w:tcPr>
                  <w:tcW w:w="1456" w:type="pct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37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14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70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53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757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D57059" w:rsidRPr="00D57059" w:rsidTr="003F5BA5">
              <w:trPr>
                <w:trHeight w:val="218"/>
              </w:trPr>
              <w:tc>
                <w:tcPr>
                  <w:tcW w:w="1456" w:type="pct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37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14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708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53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757" w:type="pct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</w:tr>
            <w:tr w:rsidR="00D57059" w:rsidRPr="00D57059" w:rsidTr="003F5BA5">
              <w:trPr>
                <w:trHeight w:val="270"/>
              </w:trPr>
              <w:tc>
                <w:tcPr>
                  <w:tcW w:w="145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6</w:t>
                  </w:r>
                </w:p>
              </w:tc>
            </w:tr>
            <w:tr w:rsidR="00D57059" w:rsidRPr="00D57059" w:rsidTr="003F5BA5">
              <w:trPr>
                <w:trHeight w:val="25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bookmarkStart w:id="1" w:name="RANGE!A13"/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бюджета - всего</w:t>
                  </w:r>
                  <w:bookmarkEnd w:id="1"/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3 868,41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547,05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3 321,36</w:t>
                  </w:r>
                </w:p>
              </w:tc>
            </w:tr>
            <w:tr w:rsidR="00D57059" w:rsidRPr="00D57059" w:rsidTr="003F5BA5">
              <w:trPr>
                <w:trHeight w:val="25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в том числе: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D57059"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D57059"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D57059"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D57059"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D57059"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</w:tr>
            <w:tr w:rsidR="00D57059" w:rsidRPr="00D57059" w:rsidTr="003F5BA5">
              <w:trPr>
                <w:trHeight w:val="4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выплаты по оплате труда органов местного самоуправления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901 0104 0110102100 121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512,27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98,54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413,73</w:t>
                  </w:r>
                </w:p>
              </w:tc>
            </w:tr>
            <w:tr w:rsidR="00D57059" w:rsidRPr="00D57059" w:rsidTr="003F5BA5">
              <w:trPr>
                <w:trHeight w:val="4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выплаты по оплате труда органов местного самоуправления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901 0104 0110102100 122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53,55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53,55</w:t>
                  </w:r>
                </w:p>
              </w:tc>
            </w:tr>
            <w:tr w:rsidR="00D57059" w:rsidRPr="00D57059" w:rsidTr="003F5BA5">
              <w:trPr>
                <w:trHeight w:val="4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выплаты по оплате труда органов местного самоуправления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901 0104 0110102100 129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170,88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24,69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146,19</w:t>
                  </w:r>
                </w:p>
              </w:tc>
            </w:tr>
            <w:tr w:rsidR="00D57059" w:rsidRPr="00D57059" w:rsidTr="003F5BA5">
              <w:trPr>
                <w:trHeight w:val="67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выплаты по оплате труда главе местной администрации (исполнительно-распорядительного органа муниципального образования)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901 0104 0110102110 121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395,74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79,96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315,78</w:t>
                  </w:r>
                </w:p>
              </w:tc>
            </w:tr>
            <w:tr w:rsidR="00D57059" w:rsidRPr="00D57059" w:rsidTr="003F5BA5">
              <w:trPr>
                <w:trHeight w:val="67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Расходы на выплаты по оплате труда главе местной администрации </w:t>
                  </w: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lastRenderedPageBreak/>
                    <w:t>(исполнительно-распорядительного органа муниципального образования)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lastRenderedPageBreak/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901 0104 0110102110 122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98,93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98,93</w:t>
                  </w:r>
                </w:p>
              </w:tc>
            </w:tr>
            <w:tr w:rsidR="00D57059" w:rsidRPr="00D57059" w:rsidTr="003F5BA5">
              <w:trPr>
                <w:trHeight w:val="67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bookmarkStart w:id="2" w:name="RANGE!A20:D22"/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lastRenderedPageBreak/>
                    <w:t>Расходы на выплаты по оплате труда главе местной администрации (исполнительно-распорядительного органа муниципального образования)</w:t>
                  </w:r>
                  <w:bookmarkEnd w:id="2"/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901 0104 0110102110 129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149,39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19,92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129,47</w:t>
                  </w:r>
                </w:p>
              </w:tc>
            </w:tr>
            <w:tr w:rsidR="00D57059" w:rsidRPr="00D57059" w:rsidTr="003F5BA5">
              <w:trPr>
                <w:trHeight w:val="4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bookmarkStart w:id="3" w:name="RANGE!A21"/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обеспечение функций органов местного самоуправления</w:t>
                  </w:r>
                  <w:bookmarkEnd w:id="3"/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901 0104 0110102200 244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bookmarkStart w:id="4" w:name="RANGE!D21"/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216,93</w:t>
                  </w:r>
                  <w:bookmarkEnd w:id="4"/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40,14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176,79</w:t>
                  </w:r>
                </w:p>
              </w:tc>
            </w:tr>
            <w:tr w:rsidR="00D57059" w:rsidRPr="00D57059" w:rsidTr="003F5BA5">
              <w:trPr>
                <w:trHeight w:val="4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901 0104 0110102200 247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6,00</w:t>
                  </w:r>
                </w:p>
              </w:tc>
            </w:tr>
            <w:tr w:rsidR="00D57059" w:rsidRPr="00D57059" w:rsidTr="003F5BA5">
              <w:trPr>
                <w:trHeight w:val="4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901 0104 0110102200 851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</w:tr>
            <w:tr w:rsidR="00D57059" w:rsidRPr="00D57059" w:rsidTr="003F5BA5">
              <w:trPr>
                <w:trHeight w:val="4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901 0104 0110102200 852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1,77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1,77</w:t>
                  </w:r>
                </w:p>
              </w:tc>
            </w:tr>
            <w:tr w:rsidR="00D57059" w:rsidRPr="00D57059" w:rsidTr="003F5BA5">
              <w:trPr>
                <w:trHeight w:val="4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901 0104 0110102200 853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</w:tr>
            <w:tr w:rsidR="00D57059" w:rsidRPr="00D57059" w:rsidTr="003F5BA5">
              <w:trPr>
                <w:trHeight w:val="90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Иные межбюджетные трансферты на исполнение отдельных полномочий по противодействию коррупции в границах Пылковского сельсовета Лопатинского района Пензенской области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901 0104 9910082100 540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0,40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0,40</w:t>
                  </w:r>
                </w:p>
              </w:tc>
            </w:tr>
            <w:tr w:rsidR="00D57059" w:rsidRPr="00D57059" w:rsidTr="003F5BA5">
              <w:trPr>
                <w:trHeight w:val="67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Резервный фонд администрации Пылковского сельсовета Лопатинского района Пензенской области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901 0111 9920020510 870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1,00</w:t>
                  </w:r>
                </w:p>
              </w:tc>
            </w:tr>
            <w:tr w:rsidR="00D57059" w:rsidRPr="00D57059" w:rsidTr="003F5BA5">
              <w:trPr>
                <w:trHeight w:val="90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Реализация отдельных мероприятий в рамках основного мероприятия подпрограммы муниципальной программы Пылковского сельсовета Лопатинского района Пензенской области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901 0113 0120299999 244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1,00</w:t>
                  </w:r>
                </w:p>
              </w:tc>
            </w:tr>
            <w:tr w:rsidR="00D57059" w:rsidRPr="00D57059" w:rsidTr="003F5BA5">
              <w:trPr>
                <w:trHeight w:val="90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Реализация отдельных мероприятий в рамках основного мероприятия подпрограммы муниципальной программы Пылковского сельсовета Лопатинского района Пензенской области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901 0113 0120399999 244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1,00</w:t>
                  </w:r>
                </w:p>
              </w:tc>
            </w:tr>
            <w:tr w:rsidR="00D57059" w:rsidRPr="00D57059" w:rsidTr="003F5BA5">
              <w:trPr>
                <w:trHeight w:val="112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Иные мебюджетные трансферты на исполнение полномочий на определение поставщиков (подрядчиков, исполнителей) в сфере закупок товаров, работ, услуг для обеспечения муниципальных нужд заказчиков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901 0113 9910082110 540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0,10</w:t>
                  </w:r>
                </w:p>
              </w:tc>
            </w:tr>
            <w:tr w:rsidR="00D57059" w:rsidRPr="00D57059" w:rsidTr="003F5BA5">
              <w:trPr>
                <w:trHeight w:val="4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901 0203 0140151180 121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69,35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12,23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57,12</w:t>
                  </w:r>
                </w:p>
              </w:tc>
            </w:tr>
            <w:tr w:rsidR="00D57059" w:rsidRPr="00D57059" w:rsidTr="003F5BA5">
              <w:trPr>
                <w:trHeight w:val="4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901 0203 0140151180 129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20,90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3,09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17,81</w:t>
                  </w:r>
                </w:p>
              </w:tc>
            </w:tr>
            <w:tr w:rsidR="00D57059" w:rsidRPr="00D57059" w:rsidTr="003F5BA5">
              <w:trPr>
                <w:trHeight w:val="4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901 0203 0140151180 244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0,85</w:t>
                  </w:r>
                </w:p>
              </w:tc>
            </w:tr>
            <w:tr w:rsidR="00D57059" w:rsidRPr="00D57059" w:rsidTr="003F5BA5">
              <w:trPr>
                <w:trHeight w:val="25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901 0310 0120165270 244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5,00</w:t>
                  </w:r>
                </w:p>
              </w:tc>
            </w:tr>
            <w:tr w:rsidR="00D57059" w:rsidRPr="00D57059" w:rsidTr="003F5BA5">
              <w:trPr>
                <w:trHeight w:val="4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Содержание автомобильных дорог и инженерных сооружений на них в границах поселений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901 0409 0130165620 244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310,25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141,50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168,75</w:t>
                  </w:r>
                </w:p>
              </w:tc>
            </w:tr>
            <w:tr w:rsidR="00D57059" w:rsidRPr="00D57059" w:rsidTr="003F5BA5">
              <w:trPr>
                <w:trHeight w:val="157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lastRenderedPageBreak/>
                    <w:t>Расходы на строительство (реконструкцию),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0409 01301S3080 244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1 052,49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1 052,49</w:t>
                  </w:r>
                </w:p>
              </w:tc>
            </w:tr>
            <w:tr w:rsidR="00D57059" w:rsidRPr="00D57059" w:rsidTr="003F5BA5">
              <w:trPr>
                <w:trHeight w:val="67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исполнение части полномочий Лопатинского района Пензенской области в области градостроительной деятельности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901 0412 9910080100 245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6,00</w:t>
                  </w:r>
                </w:p>
              </w:tc>
            </w:tr>
            <w:tr w:rsidR="00D57059" w:rsidRPr="00D57059" w:rsidTr="003F5BA5">
              <w:trPr>
                <w:trHeight w:val="90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исполнение полномочий Лопатинского района Пензенской области по осуществлению муниципального земельного контроля в границах сельских поселений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901 0412 9910080110 244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0,80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0,80</w:t>
                  </w:r>
                </w:p>
              </w:tc>
            </w:tr>
            <w:tr w:rsidR="00D57059" w:rsidRPr="00D57059" w:rsidTr="003F5BA5">
              <w:trPr>
                <w:trHeight w:val="25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уличное освещение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901 0503 0130265610 244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30,00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30,00</w:t>
                  </w:r>
                </w:p>
              </w:tc>
            </w:tr>
            <w:tr w:rsidR="00D57059" w:rsidRPr="00D57059" w:rsidTr="003F5BA5">
              <w:trPr>
                <w:trHeight w:val="25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Расходы на уличное освещение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901 0503 0130265610 247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34,50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6,02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28,48</w:t>
                  </w:r>
                </w:p>
              </w:tc>
            </w:tr>
            <w:tr w:rsidR="00D57059" w:rsidRPr="00D57059" w:rsidTr="003F5BA5">
              <w:trPr>
                <w:trHeight w:val="4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Прочие мероприятия по благоустройству территорий поселения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901 0503 0130465630 244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135,00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135,00</w:t>
                  </w:r>
                </w:p>
              </w:tc>
            </w:tr>
            <w:tr w:rsidR="00D57059" w:rsidRPr="00D57059" w:rsidTr="003F5BA5">
              <w:trPr>
                <w:trHeight w:val="67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Создание условий для организации досуга и обеспечение жителей поселения услугами организаций культуры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901 0801 0150125230 243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60,00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60,00</w:t>
                  </w:r>
                </w:p>
              </w:tc>
            </w:tr>
            <w:tr w:rsidR="00D57059" w:rsidRPr="00D57059" w:rsidTr="003F5BA5">
              <w:trPr>
                <w:trHeight w:val="67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Создание условий для организации досуга и обеспечение жителей поселения услугами организаций культуры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901 0801 0150125230 244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147,11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56,66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90,45</w:t>
                  </w:r>
                </w:p>
              </w:tc>
            </w:tr>
            <w:tr w:rsidR="00D57059" w:rsidRPr="00D57059" w:rsidTr="003F5BA5">
              <w:trPr>
                <w:trHeight w:val="67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Создание условий для организации досуга и обеспечение жителей поселения услугами организаций культуры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901 0801 0150125230 247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90,76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35,71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55,05</w:t>
                  </w:r>
                </w:p>
              </w:tc>
            </w:tr>
            <w:tr w:rsidR="00D57059" w:rsidRPr="00D57059" w:rsidTr="003F5BA5">
              <w:trPr>
                <w:trHeight w:val="675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Создание условий для организации досуга и обеспечение жителей поселения услугами организаций культуры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901 0801 0150125230 851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1,80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0,20</w:t>
                  </w:r>
                </w:p>
              </w:tc>
            </w:tr>
            <w:tr w:rsidR="00D57059" w:rsidRPr="00D57059" w:rsidTr="003F5BA5">
              <w:trPr>
                <w:trHeight w:val="90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Иные межбюджетные трансферты на исполнение отдельных полномочий по созданию условий для организации досуга и обеспечение жителей поселения услугами организаций культуры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901 0801 0150282130 540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267,70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20,46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247,24</w:t>
                  </w:r>
                </w:p>
              </w:tc>
            </w:tr>
            <w:tr w:rsidR="00D57059" w:rsidRPr="00D57059" w:rsidTr="003F5BA5">
              <w:trPr>
                <w:trHeight w:val="225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Пенсионное обеспечение за выслугу лет муниципальным служащим Пылковского сельсовета Лопатинского района, установленное решением КМС Пылковского сельсовета Лопатинского района Пензенской области от 21.08.2014 № 1-116/5 «О пенсионном обеспечении за выслугу лет муниципальных служащих Пылковского сельсовета Лопатинского района и лиц, замещающих муниципальные должности Пылковского сельсовета Лопатинского района Пензенской области»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 xml:space="preserve">901 1001 0160110200 312 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24,50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4,08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20,42</w:t>
                  </w:r>
                </w:p>
              </w:tc>
            </w:tr>
            <w:tr w:rsidR="00D57059" w:rsidRPr="00D57059" w:rsidTr="003F5BA5">
              <w:trPr>
                <w:trHeight w:val="180"/>
              </w:trPr>
              <w:tc>
                <w:tcPr>
                  <w:tcW w:w="145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D57059"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37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D57059"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114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D57059"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70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D57059"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5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D57059"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75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20"/>
                    </w:rPr>
                  </w:pPr>
                  <w:bookmarkStart w:id="5" w:name="RANGE!F48"/>
                  <w:r w:rsidRPr="00D57059">
                    <w:rPr>
                      <w:rFonts w:ascii="Arial CYR" w:hAnsi="Arial CYR" w:cs="Arial CYR"/>
                      <w:sz w:val="20"/>
                    </w:rPr>
                    <w:t> </w:t>
                  </w:r>
                  <w:bookmarkEnd w:id="5"/>
                </w:p>
              </w:tc>
            </w:tr>
            <w:tr w:rsidR="00D57059" w:rsidRPr="00D57059" w:rsidTr="003F5BA5">
              <w:trPr>
                <w:trHeight w:val="270"/>
              </w:trPr>
              <w:tc>
                <w:tcPr>
                  <w:tcW w:w="145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bookmarkStart w:id="6" w:name="RANGE!A49"/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Результат исполнения бюджета (дефицит / профицит)</w:t>
                  </w:r>
                  <w:bookmarkEnd w:id="6"/>
                </w:p>
              </w:tc>
              <w:tc>
                <w:tcPr>
                  <w:tcW w:w="37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450</w:t>
                  </w:r>
                </w:p>
              </w:tc>
              <w:tc>
                <w:tcPr>
                  <w:tcW w:w="1148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7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-65,46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>75,99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7059" w:rsidRPr="00D57059" w:rsidRDefault="00D57059" w:rsidP="00D570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D57059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x                    </w:t>
                  </w:r>
                </w:p>
              </w:tc>
            </w:tr>
          </w:tbl>
          <w:p w:rsidR="00F254D1" w:rsidRDefault="00F254D1" w:rsidP="00D82702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C201D" w:rsidRPr="00DB66FB" w:rsidRDefault="003F5BA5" w:rsidP="003F5BA5">
            <w:pPr>
              <w:pStyle w:val="ConsPlusNormal"/>
              <w:tabs>
                <w:tab w:val="left" w:pos="5880"/>
              </w:tabs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ab/>
            </w:r>
            <w:r w:rsidR="004922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</w:t>
            </w:r>
          </w:p>
          <w:p w:rsidR="008F4473" w:rsidRDefault="008F4473" w:rsidP="00D74F8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4"/>
              </w:rPr>
            </w:pPr>
          </w:p>
          <w:p w:rsidR="00D82702" w:rsidRDefault="00D82702" w:rsidP="00D8270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Источники финансирования дефицита бюджета </w:t>
            </w:r>
            <w:r w:rsidR="00603CE7">
              <w:rPr>
                <w:b/>
                <w:color w:val="000000"/>
                <w:szCs w:val="24"/>
              </w:rPr>
              <w:t>Пылковского</w:t>
            </w:r>
            <w:r>
              <w:rPr>
                <w:b/>
                <w:color w:val="000000"/>
                <w:szCs w:val="24"/>
              </w:rPr>
              <w:t xml:space="preserve"> сельсовета Лопатинского района Пензенской области</w:t>
            </w:r>
          </w:p>
          <w:p w:rsidR="00D82702" w:rsidRDefault="00D82702" w:rsidP="000251C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за </w:t>
            </w:r>
            <w:r w:rsidR="00D57059">
              <w:rPr>
                <w:b/>
                <w:color w:val="000000"/>
                <w:szCs w:val="24"/>
              </w:rPr>
              <w:t>1</w:t>
            </w:r>
            <w:r w:rsidR="008F4473">
              <w:rPr>
                <w:b/>
                <w:color w:val="000000"/>
                <w:szCs w:val="24"/>
              </w:rPr>
              <w:t xml:space="preserve"> квартал </w:t>
            </w:r>
            <w:r w:rsidR="00851517">
              <w:rPr>
                <w:b/>
                <w:color w:val="000000"/>
                <w:szCs w:val="24"/>
              </w:rPr>
              <w:t>20</w:t>
            </w:r>
            <w:r w:rsidR="008F4473">
              <w:rPr>
                <w:b/>
                <w:color w:val="000000"/>
                <w:szCs w:val="24"/>
              </w:rPr>
              <w:t>2</w:t>
            </w:r>
            <w:r w:rsidR="00D57059">
              <w:rPr>
                <w:b/>
                <w:color w:val="000000"/>
                <w:szCs w:val="24"/>
              </w:rPr>
              <w:t>1</w:t>
            </w:r>
            <w:r>
              <w:rPr>
                <w:b/>
                <w:color w:val="000000"/>
                <w:szCs w:val="24"/>
              </w:rPr>
              <w:t xml:space="preserve"> год  по кодам классификации  источников финансирования дефицитов бюджетов </w:t>
            </w:r>
          </w:p>
          <w:p w:rsidR="00D82702" w:rsidRPr="00C54666" w:rsidRDefault="00D82702" w:rsidP="00D8270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C54666">
              <w:rPr>
                <w:color w:val="000000"/>
                <w:szCs w:val="24"/>
              </w:rPr>
              <w:t xml:space="preserve">            </w:t>
            </w:r>
            <w:r>
              <w:rPr>
                <w:color w:val="000000"/>
                <w:szCs w:val="24"/>
              </w:rPr>
              <w:t xml:space="preserve">                                                                                </w:t>
            </w:r>
            <w:r w:rsidRPr="00C54666">
              <w:rPr>
                <w:color w:val="000000"/>
                <w:szCs w:val="24"/>
              </w:rPr>
              <w:t xml:space="preserve">                                        (в </w:t>
            </w:r>
            <w:r w:rsidR="00592804">
              <w:rPr>
                <w:color w:val="000000"/>
                <w:szCs w:val="24"/>
              </w:rPr>
              <w:t xml:space="preserve"> тыс. </w:t>
            </w:r>
            <w:r w:rsidRPr="00C54666">
              <w:rPr>
                <w:color w:val="000000"/>
                <w:szCs w:val="24"/>
              </w:rPr>
              <w:t>рублях)</w:t>
            </w: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18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6FB" w:rsidRPr="00DB66FB" w:rsidRDefault="00D82702" w:rsidP="00DB66FB">
            <w:pPr>
              <w:rPr>
                <w:rFonts w:ascii="Arial CYR" w:hAnsi="Arial CYR" w:cs="Arial CYR"/>
                <w:sz w:val="20"/>
              </w:rPr>
            </w:pPr>
            <w:r>
              <w:lastRenderedPageBreak/>
              <w:t xml:space="preserve">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20"/>
              </w:rPr>
            </w:pP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278"/>
        </w:trPr>
        <w:tc>
          <w:tcPr>
            <w:tcW w:w="1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29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184"/>
        </w:trPr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184"/>
        </w:trPr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184"/>
        </w:trPr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184"/>
        </w:trPr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184"/>
        </w:trPr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360"/>
        </w:trPr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270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из них:</w:t>
            </w:r>
          </w:p>
        </w:tc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b/>
                <w:bCs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b/>
                <w:bCs/>
                <w:sz w:val="16"/>
                <w:szCs w:val="16"/>
              </w:rPr>
              <w:t>*** 01000000000000000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DB66FB" w:rsidRDefault="00D57059" w:rsidP="007D499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D57059" w:rsidRDefault="00D57059" w:rsidP="00DB66F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-75,99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45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7" w:name="RANGE!A19"/>
            <w:r w:rsidRPr="00DB66FB">
              <w:rPr>
                <w:rFonts w:ascii="Arial CYR" w:hAnsi="Arial CYR" w:cs="Arial CYR"/>
                <w:b/>
                <w:bCs/>
                <w:sz w:val="16"/>
                <w:szCs w:val="16"/>
              </w:rPr>
              <w:t>Изменение остатков средств на счетах по учету средств бюджета</w:t>
            </w:r>
            <w:bookmarkEnd w:id="7"/>
          </w:p>
        </w:tc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b/>
                <w:bCs/>
                <w:sz w:val="16"/>
                <w:szCs w:val="16"/>
              </w:rPr>
              <w:t>*** 01050000000000000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DB66FB" w:rsidRDefault="00D57059" w:rsidP="007D499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D57059" w:rsidRDefault="00D57059" w:rsidP="00DB66F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-75,99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b/>
                <w:bCs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b/>
                <w:bCs/>
                <w:sz w:val="16"/>
                <w:szCs w:val="16"/>
              </w:rPr>
              <w:t>901 01050000000000500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B034B3" w:rsidRDefault="00DB66FB" w:rsidP="00B034B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  <w:r w:rsidR="00B034B3">
              <w:rPr>
                <w:rFonts w:ascii="Arial CYR" w:hAnsi="Arial CYR" w:cs="Arial CYR"/>
                <w:b/>
                <w:bCs/>
                <w:sz w:val="16"/>
                <w:szCs w:val="16"/>
              </w:rPr>
              <w:t>3802,9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077782" w:rsidRDefault="007D499D" w:rsidP="00B034B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  <w:r w:rsidR="00B034B3">
              <w:rPr>
                <w:rFonts w:ascii="Arial CYR" w:hAnsi="Arial CYR" w:cs="Arial CYR"/>
                <w:b/>
                <w:bCs/>
                <w:sz w:val="16"/>
                <w:szCs w:val="16"/>
              </w:rPr>
              <w:t>623,0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x                    </w:t>
            </w: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45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901 01050201100000510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B034B3" w:rsidRDefault="00077782" w:rsidP="00B034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  <w:lang w:val="en-US"/>
              </w:rPr>
              <w:t>-</w:t>
            </w:r>
            <w:r w:rsidR="00B034B3">
              <w:rPr>
                <w:rFonts w:ascii="Arial CYR" w:hAnsi="Arial CYR" w:cs="Arial CYR"/>
                <w:sz w:val="16"/>
                <w:szCs w:val="16"/>
              </w:rPr>
              <w:t>3802,9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B034B3" w:rsidRDefault="00DB66FB" w:rsidP="00B034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-</w:t>
            </w:r>
            <w:r w:rsidR="00B034B3">
              <w:rPr>
                <w:rFonts w:ascii="Arial CYR" w:hAnsi="Arial CYR" w:cs="Arial CYR"/>
                <w:sz w:val="16"/>
                <w:szCs w:val="16"/>
              </w:rPr>
              <w:t>623,0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 xml:space="preserve">x                    </w:t>
            </w: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b/>
                <w:bCs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b/>
                <w:bCs/>
                <w:sz w:val="16"/>
                <w:szCs w:val="16"/>
              </w:rPr>
              <w:t>901 01050000000000600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B034B3" w:rsidRDefault="00B034B3" w:rsidP="007D499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3868,4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B034B3" w:rsidRDefault="00B034B3" w:rsidP="00DB66F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x                    </w:t>
            </w: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45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6FB" w:rsidRPr="00DB66FB" w:rsidRDefault="00DB66FB" w:rsidP="00DB66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>901 01050201100000610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B034B3" w:rsidRDefault="00B034B3" w:rsidP="00DB66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6FB" w:rsidRPr="00B034B3" w:rsidRDefault="00B034B3" w:rsidP="00DB66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B66FB">
              <w:rPr>
                <w:rFonts w:ascii="Arial CYR" w:hAnsi="Arial CYR" w:cs="Arial CYR"/>
                <w:sz w:val="16"/>
                <w:szCs w:val="16"/>
              </w:rPr>
              <w:t xml:space="preserve">x                    </w:t>
            </w:r>
          </w:p>
        </w:tc>
      </w:tr>
      <w:tr w:rsidR="00DB66FB" w:rsidRPr="00DB66FB" w:rsidTr="003F5BA5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184" w:type="dxa"/>
          <w:wAfter w:w="200" w:type="dxa"/>
          <w:trHeight w:val="255"/>
        </w:trPr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20"/>
              </w:rPr>
            </w:pPr>
            <w:r w:rsidRPr="00DB66F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20"/>
              </w:rPr>
            </w:pPr>
            <w:r w:rsidRPr="00DB66F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20"/>
              </w:rPr>
            </w:pPr>
            <w:r w:rsidRPr="00DB66F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20"/>
              </w:rPr>
            </w:pPr>
            <w:r w:rsidRPr="00DB66F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6FB" w:rsidRPr="00DB66FB" w:rsidRDefault="00DB66FB" w:rsidP="00DB66FB">
            <w:pPr>
              <w:rPr>
                <w:rFonts w:ascii="Arial CYR" w:hAnsi="Arial CYR" w:cs="Arial CYR"/>
                <w:sz w:val="20"/>
              </w:rPr>
            </w:pPr>
            <w:r w:rsidRPr="00DB66FB">
              <w:rPr>
                <w:rFonts w:ascii="Arial CYR" w:hAnsi="Arial CYR" w:cs="Arial CYR"/>
                <w:sz w:val="20"/>
              </w:rPr>
              <w:t> </w:t>
            </w:r>
          </w:p>
        </w:tc>
      </w:tr>
    </w:tbl>
    <w:p w:rsidR="00CC201D" w:rsidRDefault="00CC201D" w:rsidP="00E21450"/>
    <w:p w:rsidR="00CC201D" w:rsidRDefault="00CC201D" w:rsidP="00E21450"/>
    <w:p w:rsidR="00E70230" w:rsidRDefault="00E70230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B66FB" w:rsidRDefault="00DB66FB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70230" w:rsidRDefault="00E70230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70230" w:rsidRDefault="00E70230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49225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3F5BA5" w:rsidRDefault="00492259" w:rsidP="0049225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3F5BA5" w:rsidRDefault="003F5BA5" w:rsidP="0049225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3F5BA5" w:rsidRDefault="003F5BA5" w:rsidP="0049225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3F5BA5" w:rsidRDefault="003F5BA5" w:rsidP="0049225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3F5BA5" w:rsidRDefault="003F5BA5" w:rsidP="0049225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3F5BA5" w:rsidRDefault="003F5BA5" w:rsidP="0049225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3F5BA5" w:rsidRPr="003F5BA5" w:rsidRDefault="003F5BA5" w:rsidP="003F5B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5BA5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F5BA5" w:rsidRPr="003F5BA5" w:rsidRDefault="003F5BA5" w:rsidP="003F5B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5BA5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3F5BA5" w:rsidRPr="003F5BA5" w:rsidRDefault="003F5BA5" w:rsidP="003F5B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5BA5">
        <w:rPr>
          <w:rFonts w:ascii="Times New Roman" w:hAnsi="Times New Roman" w:cs="Times New Roman"/>
          <w:sz w:val="24"/>
          <w:szCs w:val="24"/>
        </w:rPr>
        <w:t>Пылковского сельсовета</w:t>
      </w:r>
    </w:p>
    <w:p w:rsidR="003F5BA5" w:rsidRDefault="003F5BA5" w:rsidP="003F5BA5">
      <w:pPr>
        <w:pStyle w:val="ConsPlusNormal"/>
        <w:ind w:firstLine="0"/>
        <w:jc w:val="right"/>
      </w:pPr>
      <w:r w:rsidRPr="003F5BA5">
        <w:rPr>
          <w:rFonts w:ascii="Times New Roman" w:hAnsi="Times New Roman" w:cs="Times New Roman"/>
          <w:sz w:val="24"/>
          <w:szCs w:val="24"/>
        </w:rPr>
        <w:t xml:space="preserve">от № </w:t>
      </w:r>
    </w:p>
    <w:p w:rsidR="003F5BA5" w:rsidRDefault="003F5BA5" w:rsidP="00592804">
      <w:pPr>
        <w:jc w:val="center"/>
      </w:pPr>
    </w:p>
    <w:p w:rsidR="00592804" w:rsidRDefault="00592804" w:rsidP="00592804">
      <w:pPr>
        <w:jc w:val="center"/>
      </w:pPr>
      <w:r>
        <w:t xml:space="preserve">Отчет об использовании средств резервного фонда администрации Пылковского  сельсовета Лопатинского района Пензенской области за  </w:t>
      </w:r>
      <w:r w:rsidR="00B034B3">
        <w:t>1</w:t>
      </w:r>
      <w:r w:rsidR="00E70230">
        <w:t xml:space="preserve"> квартал</w:t>
      </w:r>
      <w:r>
        <w:t xml:space="preserve"> </w:t>
      </w:r>
      <w:r w:rsidR="00492259">
        <w:t>202</w:t>
      </w:r>
      <w:r w:rsidR="00B034B3">
        <w:t>1</w:t>
      </w:r>
      <w:r>
        <w:t xml:space="preserve"> год</w:t>
      </w:r>
    </w:p>
    <w:p w:rsidR="00592804" w:rsidRDefault="00592804" w:rsidP="00592804"/>
    <w:p w:rsidR="00592804" w:rsidRDefault="00592804" w:rsidP="00592804">
      <w:pPr>
        <w:jc w:val="center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3"/>
        <w:gridCol w:w="2526"/>
        <w:gridCol w:w="2144"/>
        <w:gridCol w:w="3050"/>
      </w:tblGrid>
      <w:tr w:rsidR="00592804" w:rsidRPr="00EC2981" w:rsidTr="00E341F7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pPr>
              <w:jc w:val="center"/>
            </w:pPr>
            <w:r>
              <w:t>№</w:t>
            </w:r>
          </w:p>
          <w:p w:rsidR="00592804" w:rsidRDefault="00592804" w:rsidP="00E341F7">
            <w:pPr>
              <w:jc w:val="center"/>
            </w:pPr>
            <w:r>
              <w:t>документа,</w:t>
            </w:r>
          </w:p>
          <w:p w:rsidR="00592804" w:rsidRDefault="00592804" w:rsidP="00E341F7">
            <w:pPr>
              <w:jc w:val="center"/>
            </w:pPr>
            <w:r>
              <w:t>дата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pPr>
              <w:jc w:val="center"/>
            </w:pPr>
            <w:r>
              <w:t>Куда направлены средства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pPr>
              <w:jc w:val="center"/>
            </w:pPr>
            <w:r>
              <w:t>Сколько выделено,</w:t>
            </w:r>
          </w:p>
          <w:p w:rsidR="00592804" w:rsidRDefault="00592804" w:rsidP="00E341F7">
            <w:pPr>
              <w:jc w:val="center"/>
            </w:pPr>
            <w:r>
              <w:t>руб.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pPr>
              <w:jc w:val="center"/>
            </w:pPr>
            <w:r>
              <w:t>Сколько</w:t>
            </w:r>
          </w:p>
          <w:p w:rsidR="00592804" w:rsidRDefault="00592804" w:rsidP="00E341F7">
            <w:pPr>
              <w:jc w:val="center"/>
            </w:pPr>
            <w:r>
              <w:t>Перечислено,</w:t>
            </w:r>
          </w:p>
          <w:p w:rsidR="00592804" w:rsidRDefault="00592804" w:rsidP="00E341F7">
            <w:pPr>
              <w:jc w:val="center"/>
            </w:pPr>
            <w:r>
              <w:t>руб.</w:t>
            </w:r>
          </w:p>
        </w:tc>
      </w:tr>
      <w:tr w:rsidR="00592804" w:rsidRPr="00EC2981" w:rsidTr="00E341F7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/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/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pPr>
              <w:jc w:val="center"/>
            </w:pPr>
            <w:r>
              <w:t>0,0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pPr>
              <w:jc w:val="center"/>
            </w:pPr>
            <w:r>
              <w:t>0,0</w:t>
            </w:r>
          </w:p>
        </w:tc>
      </w:tr>
      <w:tr w:rsidR="00592804" w:rsidRPr="00EC2981" w:rsidTr="00E341F7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/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r>
              <w:t>Итого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pPr>
              <w:jc w:val="center"/>
            </w:pPr>
            <w:r>
              <w:t>0,0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pPr>
              <w:jc w:val="center"/>
            </w:pPr>
            <w:r>
              <w:t>0,0</w:t>
            </w:r>
          </w:p>
        </w:tc>
      </w:tr>
    </w:tbl>
    <w:p w:rsidR="00592804" w:rsidRDefault="00592804" w:rsidP="00592804"/>
    <w:p w:rsidR="00592804" w:rsidRPr="009A0E8B" w:rsidRDefault="00592804" w:rsidP="003810D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82702" w:rsidRDefault="00D82702" w:rsidP="00D82702">
      <w:pPr>
        <w:pStyle w:val="21"/>
        <w:ind w:left="540" w:firstLine="0"/>
      </w:pPr>
    </w:p>
    <w:p w:rsidR="00D82702" w:rsidRDefault="00D82702" w:rsidP="00D82702">
      <w:pPr>
        <w:pStyle w:val="21"/>
        <w:ind w:left="540" w:firstLine="0"/>
      </w:pPr>
    </w:p>
    <w:p w:rsidR="003810D1" w:rsidRDefault="003810D1" w:rsidP="0052398B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3810D1" w:rsidRDefault="003810D1" w:rsidP="0052398B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3810D1" w:rsidRDefault="003810D1" w:rsidP="0052398B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3810D1" w:rsidRDefault="003810D1" w:rsidP="0052398B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3810D1" w:rsidRDefault="003810D1" w:rsidP="0052398B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3810D1" w:rsidRDefault="003810D1" w:rsidP="0052398B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3810D1" w:rsidRDefault="003810D1" w:rsidP="0052398B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3810D1" w:rsidRDefault="003810D1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3810D1" w:rsidRDefault="003810D1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3810D1" w:rsidRDefault="003810D1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3810D1" w:rsidRDefault="003810D1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3810D1" w:rsidRDefault="003810D1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92804" w:rsidRDefault="00592804" w:rsidP="0049225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492259" w:rsidRDefault="00492259" w:rsidP="0049225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592804" w:rsidRDefault="00592804" w:rsidP="0052398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2398B" w:rsidRDefault="0052398B" w:rsidP="0052398B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3F5BA5" w:rsidRDefault="003F5BA5" w:rsidP="0052398B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3F5BA5" w:rsidRDefault="003F5BA5" w:rsidP="0052398B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3F5BA5" w:rsidRDefault="003F5BA5" w:rsidP="0052398B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3F5BA5" w:rsidRPr="003F5BA5" w:rsidRDefault="003F5BA5" w:rsidP="003F5B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5BA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№2  </w:t>
      </w:r>
    </w:p>
    <w:p w:rsidR="003F5BA5" w:rsidRPr="003F5BA5" w:rsidRDefault="003F5BA5" w:rsidP="003F5B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5BA5">
        <w:rPr>
          <w:rFonts w:ascii="Times New Roman" w:hAnsi="Times New Roman" w:cs="Times New Roman"/>
          <w:sz w:val="24"/>
          <w:szCs w:val="24"/>
        </w:rPr>
        <w:t xml:space="preserve">к  постановлению  администрации </w:t>
      </w:r>
    </w:p>
    <w:p w:rsidR="003F5BA5" w:rsidRPr="003F5BA5" w:rsidRDefault="003F5BA5" w:rsidP="003F5B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5BA5">
        <w:rPr>
          <w:rFonts w:ascii="Times New Roman" w:hAnsi="Times New Roman" w:cs="Times New Roman"/>
          <w:sz w:val="24"/>
          <w:szCs w:val="24"/>
        </w:rPr>
        <w:t xml:space="preserve"> Пылковского сельсовета  </w:t>
      </w:r>
    </w:p>
    <w:p w:rsidR="003F5BA5" w:rsidRPr="003F5BA5" w:rsidRDefault="003F5BA5" w:rsidP="003F5BA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F5BA5">
        <w:rPr>
          <w:rFonts w:ascii="Times New Roman" w:hAnsi="Times New Roman" w:cs="Times New Roman"/>
          <w:sz w:val="24"/>
          <w:szCs w:val="24"/>
        </w:rPr>
        <w:t xml:space="preserve">от  № </w:t>
      </w:r>
    </w:p>
    <w:p w:rsidR="0052398B" w:rsidRDefault="0052398B" w:rsidP="0052398B"/>
    <w:p w:rsidR="0052398B" w:rsidRDefault="0052398B" w:rsidP="0052398B"/>
    <w:p w:rsidR="00592804" w:rsidRDefault="00592804" w:rsidP="00592804">
      <w:pPr>
        <w:jc w:val="center"/>
      </w:pPr>
      <w:r>
        <w:t>Сведения</w:t>
      </w:r>
    </w:p>
    <w:p w:rsidR="00592804" w:rsidRDefault="00592804" w:rsidP="00592804">
      <w:pPr>
        <w:jc w:val="center"/>
      </w:pPr>
      <w:r>
        <w:t xml:space="preserve">по численности муниципальных служащих и работников муниципальных учреждений  и затратам на их денежное содержание за </w:t>
      </w:r>
      <w:r w:rsidR="00B034B3">
        <w:t>1</w:t>
      </w:r>
      <w:r w:rsidR="00492259">
        <w:t xml:space="preserve"> квартал </w:t>
      </w:r>
      <w:r w:rsidR="00851517">
        <w:t>20</w:t>
      </w:r>
      <w:r w:rsidR="00E70230">
        <w:t>2</w:t>
      </w:r>
      <w:r w:rsidR="00B034B3">
        <w:t>1</w:t>
      </w:r>
      <w:r>
        <w:t xml:space="preserve"> год</w:t>
      </w:r>
    </w:p>
    <w:p w:rsidR="00592804" w:rsidRDefault="00592804" w:rsidP="00592804">
      <w:pPr>
        <w:jc w:val="center"/>
      </w:pPr>
    </w:p>
    <w:p w:rsidR="00592804" w:rsidRDefault="004A6C60" w:rsidP="004A6C60">
      <w:pPr>
        <w:jc w:val="right"/>
      </w:pPr>
      <w:r>
        <w:t>(тыс. руб.)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2"/>
        <w:gridCol w:w="3190"/>
        <w:gridCol w:w="3268"/>
      </w:tblGrid>
      <w:tr w:rsidR="00592804" w:rsidRPr="00EC2981" w:rsidTr="00E341F7"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pPr>
              <w:jc w:val="center"/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pPr>
              <w:jc w:val="center"/>
            </w:pPr>
            <w:r>
              <w:t>Численность (ед.)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pPr>
              <w:jc w:val="center"/>
            </w:pPr>
            <w:r>
              <w:t>Затраты на денежное содержание</w:t>
            </w:r>
          </w:p>
          <w:p w:rsidR="00592804" w:rsidRDefault="00592804" w:rsidP="00E341F7">
            <w:pPr>
              <w:jc w:val="center"/>
            </w:pPr>
            <w:r>
              <w:t>(рублей.)</w:t>
            </w:r>
          </w:p>
        </w:tc>
      </w:tr>
      <w:tr w:rsidR="00592804" w:rsidRPr="00EC2981" w:rsidTr="00E341F7"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r>
              <w:t>Муниципальные служащие органов местного самоуправления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911A1C" w:rsidP="00E341F7">
            <w:pPr>
              <w:jc w:val="center"/>
            </w:pPr>
            <w: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Pr="00B034B3" w:rsidRDefault="00B034B3" w:rsidP="00E341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152,5</w:t>
            </w:r>
          </w:p>
        </w:tc>
      </w:tr>
      <w:tr w:rsidR="00592804" w:rsidRPr="00EC2981" w:rsidTr="00E341F7"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592804" w:rsidP="00E341F7">
            <w:r>
              <w:t xml:space="preserve">Работники бюджетных учреждений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851517" w:rsidP="00E341F7">
            <w:pPr>
              <w:jc w:val="center"/>
            </w:pPr>
            <w:r>
              <w:t>0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804" w:rsidRDefault="00851517" w:rsidP="00E341F7">
            <w:pPr>
              <w:jc w:val="center"/>
            </w:pPr>
            <w:r>
              <w:t>0</w:t>
            </w:r>
          </w:p>
        </w:tc>
      </w:tr>
    </w:tbl>
    <w:p w:rsidR="00592804" w:rsidRDefault="00592804" w:rsidP="00592804"/>
    <w:p w:rsidR="0052398B" w:rsidRDefault="0052398B" w:rsidP="0052398B"/>
    <w:sectPr w:rsidR="0052398B" w:rsidSect="00210049">
      <w:pgSz w:w="11906" w:h="16838"/>
      <w:pgMar w:top="851" w:right="851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9E0" w:rsidRDefault="00FD29E0" w:rsidP="001170F9">
      <w:r>
        <w:separator/>
      </w:r>
    </w:p>
  </w:endnote>
  <w:endnote w:type="continuationSeparator" w:id="1">
    <w:p w:rsidR="00FD29E0" w:rsidRDefault="00FD29E0" w:rsidP="00117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9E0" w:rsidRDefault="00FD29E0" w:rsidP="001170F9">
      <w:r>
        <w:separator/>
      </w:r>
    </w:p>
  </w:footnote>
  <w:footnote w:type="continuationSeparator" w:id="1">
    <w:p w:rsidR="00FD29E0" w:rsidRDefault="00FD29E0" w:rsidP="001170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C6561"/>
    <w:multiLevelType w:val="hybridMultilevel"/>
    <w:tmpl w:val="8BDE2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BA3AB6"/>
    <w:multiLevelType w:val="hybridMultilevel"/>
    <w:tmpl w:val="DB68B2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AA4BCD"/>
    <w:multiLevelType w:val="hybridMultilevel"/>
    <w:tmpl w:val="7D849876"/>
    <w:lvl w:ilvl="0" w:tplc="540A71F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4">
    <w:nsid w:val="19B31DE2"/>
    <w:multiLevelType w:val="hybridMultilevel"/>
    <w:tmpl w:val="BB228470"/>
    <w:lvl w:ilvl="0" w:tplc="FFFFFFFF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4D3D42"/>
    <w:multiLevelType w:val="hybridMultilevel"/>
    <w:tmpl w:val="628C0F96"/>
    <w:lvl w:ilvl="0" w:tplc="3E5CD1B0">
      <w:start w:val="1"/>
      <w:numFmt w:val="decimal"/>
      <w:lvlText w:val="%1."/>
      <w:lvlJc w:val="left"/>
      <w:pPr>
        <w:ind w:left="9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554"/>
        </w:tabs>
        <w:ind w:left="155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74"/>
        </w:tabs>
        <w:ind w:left="227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14"/>
        </w:tabs>
        <w:ind w:left="371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34"/>
        </w:tabs>
        <w:ind w:left="443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74"/>
        </w:tabs>
        <w:ind w:left="587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94"/>
        </w:tabs>
        <w:ind w:left="6594" w:hanging="360"/>
      </w:pPr>
    </w:lvl>
  </w:abstractNum>
  <w:abstractNum w:abstractNumId="6">
    <w:nsid w:val="215C087E"/>
    <w:multiLevelType w:val="multilevel"/>
    <w:tmpl w:val="2EAA845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2214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</w:lvl>
    <w:lvl w:ilvl="6">
      <w:start w:val="1"/>
      <w:numFmt w:val="decimal"/>
      <w:suff w:val="space"/>
      <w:lvlText w:val="%7) "/>
      <w:lvlJc w:val="left"/>
      <w:pPr>
        <w:ind w:left="257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7">
    <w:nsid w:val="2C2836AB"/>
    <w:multiLevelType w:val="hybridMultilevel"/>
    <w:tmpl w:val="B63242D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B0014B"/>
    <w:multiLevelType w:val="hybridMultilevel"/>
    <w:tmpl w:val="ACCEDFF2"/>
    <w:lvl w:ilvl="0" w:tplc="EE608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D4CC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94D0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4480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F652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5612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166B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3683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9C2F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081D93"/>
    <w:multiLevelType w:val="multilevel"/>
    <w:tmpl w:val="7CFEA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10">
    <w:nsid w:val="359B4089"/>
    <w:multiLevelType w:val="multilevel"/>
    <w:tmpl w:val="391EA5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382408C6"/>
    <w:multiLevelType w:val="multilevel"/>
    <w:tmpl w:val="70F24F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84" w:hanging="1800"/>
      </w:pPr>
      <w:rPr>
        <w:rFonts w:hint="default"/>
      </w:rPr>
    </w:lvl>
  </w:abstractNum>
  <w:abstractNum w:abstractNumId="12">
    <w:nsid w:val="3D6F1589"/>
    <w:multiLevelType w:val="hybridMultilevel"/>
    <w:tmpl w:val="8A90419E"/>
    <w:lvl w:ilvl="0" w:tplc="FFFFFFFF">
      <w:start w:val="1"/>
      <w:numFmt w:val="bullet"/>
      <w:pStyle w:val="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7A2E86"/>
    <w:multiLevelType w:val="multilevel"/>
    <w:tmpl w:val="2EAA845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0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2214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900"/>
        </w:tabs>
        <w:ind w:left="-27" w:firstLine="567"/>
      </w:pPr>
    </w:lvl>
    <w:lvl w:ilvl="6">
      <w:start w:val="1"/>
      <w:numFmt w:val="decimal"/>
      <w:suff w:val="space"/>
      <w:lvlText w:val="%7) "/>
      <w:lvlJc w:val="left"/>
      <w:pPr>
        <w:ind w:left="257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14">
    <w:nsid w:val="41E3703B"/>
    <w:multiLevelType w:val="hybridMultilevel"/>
    <w:tmpl w:val="70D299C6"/>
    <w:lvl w:ilvl="0" w:tplc="FFFFFFF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0F69B4"/>
    <w:multiLevelType w:val="hybridMultilevel"/>
    <w:tmpl w:val="CE1ED666"/>
    <w:lvl w:ilvl="0" w:tplc="FFFFFFFF">
      <w:start w:val="1"/>
      <w:numFmt w:val="decimal"/>
      <w:lvlText w:val="%1."/>
      <w:lvlJc w:val="left"/>
      <w:pPr>
        <w:tabs>
          <w:tab w:val="num" w:pos="1826"/>
        </w:tabs>
        <w:ind w:left="1287" w:firstLine="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E17F1F"/>
    <w:multiLevelType w:val="hybridMultilevel"/>
    <w:tmpl w:val="55DA1418"/>
    <w:lvl w:ilvl="0" w:tplc="1AE89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9AD4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CC87C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28BC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127A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32E5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5273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969B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4E03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B46E17"/>
    <w:multiLevelType w:val="hybridMultilevel"/>
    <w:tmpl w:val="7698394E"/>
    <w:lvl w:ilvl="0" w:tplc="BF7EB758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04190019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0419001B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0419000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04190019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0419001B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0419000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04190019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0419001B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18">
    <w:nsid w:val="5D1539D4"/>
    <w:multiLevelType w:val="hybridMultilevel"/>
    <w:tmpl w:val="85520612"/>
    <w:lvl w:ilvl="0" w:tplc="563A3F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E39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CF7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18F1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C03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AE2D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386D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4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006D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</w:num>
  <w:num w:numId="8">
    <w:abstractNumId w:val="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8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</w:num>
  <w:num w:numId="15">
    <w:abstractNumId w:val="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5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5"/>
    </w:lvlOverride>
  </w:num>
  <w:num w:numId="18">
    <w:abstractNumId w:val="2"/>
  </w:num>
  <w:num w:numId="19">
    <w:abstractNumId w:val="11"/>
  </w:num>
  <w:num w:numId="20">
    <w:abstractNumId w:val="10"/>
  </w:num>
  <w:num w:numId="21">
    <w:abstractNumId w:val="9"/>
  </w:num>
  <w:num w:numId="22">
    <w:abstractNumId w:val="12"/>
  </w:num>
  <w:num w:numId="23">
    <w:abstractNumId w:val="14"/>
  </w:num>
  <w:num w:numId="24">
    <w:abstractNumId w:val="7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3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702"/>
    <w:rsid w:val="0000540B"/>
    <w:rsid w:val="000251CC"/>
    <w:rsid w:val="00032B43"/>
    <w:rsid w:val="00045FCA"/>
    <w:rsid w:val="00051864"/>
    <w:rsid w:val="00055436"/>
    <w:rsid w:val="00062A72"/>
    <w:rsid w:val="00065F68"/>
    <w:rsid w:val="000703F1"/>
    <w:rsid w:val="000739EB"/>
    <w:rsid w:val="00076ECD"/>
    <w:rsid w:val="00077782"/>
    <w:rsid w:val="0008019D"/>
    <w:rsid w:val="0008650F"/>
    <w:rsid w:val="00090EBF"/>
    <w:rsid w:val="00092606"/>
    <w:rsid w:val="00092621"/>
    <w:rsid w:val="0009293C"/>
    <w:rsid w:val="000A067D"/>
    <w:rsid w:val="000B3818"/>
    <w:rsid w:val="000B3B7C"/>
    <w:rsid w:val="000B4C96"/>
    <w:rsid w:val="000B5D68"/>
    <w:rsid w:val="000B6579"/>
    <w:rsid w:val="000B7EF3"/>
    <w:rsid w:val="000C1D9A"/>
    <w:rsid w:val="000C6BC5"/>
    <w:rsid w:val="000C736B"/>
    <w:rsid w:val="000E27A0"/>
    <w:rsid w:val="000E3AF9"/>
    <w:rsid w:val="00102CE9"/>
    <w:rsid w:val="00103B53"/>
    <w:rsid w:val="001075CB"/>
    <w:rsid w:val="0011098C"/>
    <w:rsid w:val="00114F55"/>
    <w:rsid w:val="00116B35"/>
    <w:rsid w:val="001170F9"/>
    <w:rsid w:val="00120A11"/>
    <w:rsid w:val="00123117"/>
    <w:rsid w:val="001250B5"/>
    <w:rsid w:val="001279B4"/>
    <w:rsid w:val="00140835"/>
    <w:rsid w:val="00144E05"/>
    <w:rsid w:val="001454D0"/>
    <w:rsid w:val="00146A24"/>
    <w:rsid w:val="00152A91"/>
    <w:rsid w:val="00193948"/>
    <w:rsid w:val="00197E43"/>
    <w:rsid w:val="001B3488"/>
    <w:rsid w:val="001B697A"/>
    <w:rsid w:val="001C414B"/>
    <w:rsid w:val="001C7074"/>
    <w:rsid w:val="001D0D3B"/>
    <w:rsid w:val="001D71D4"/>
    <w:rsid w:val="001E3923"/>
    <w:rsid w:val="001E59BB"/>
    <w:rsid w:val="001F1B9C"/>
    <w:rsid w:val="001F23CC"/>
    <w:rsid w:val="001F339A"/>
    <w:rsid w:val="00203113"/>
    <w:rsid w:val="00207FBB"/>
    <w:rsid w:val="00210049"/>
    <w:rsid w:val="002251E3"/>
    <w:rsid w:val="00225B18"/>
    <w:rsid w:val="00231279"/>
    <w:rsid w:val="002633A2"/>
    <w:rsid w:val="00267540"/>
    <w:rsid w:val="00267836"/>
    <w:rsid w:val="00284CB5"/>
    <w:rsid w:val="002963DD"/>
    <w:rsid w:val="002A1145"/>
    <w:rsid w:val="002A1540"/>
    <w:rsid w:val="002A4B1F"/>
    <w:rsid w:val="002A743F"/>
    <w:rsid w:val="002C0377"/>
    <w:rsid w:val="002E2F17"/>
    <w:rsid w:val="00314CAD"/>
    <w:rsid w:val="0031763C"/>
    <w:rsid w:val="00320E4A"/>
    <w:rsid w:val="00330442"/>
    <w:rsid w:val="00330F63"/>
    <w:rsid w:val="0033219B"/>
    <w:rsid w:val="00336E9B"/>
    <w:rsid w:val="00347193"/>
    <w:rsid w:val="00356BCD"/>
    <w:rsid w:val="003614FF"/>
    <w:rsid w:val="00375143"/>
    <w:rsid w:val="003810D1"/>
    <w:rsid w:val="003835FC"/>
    <w:rsid w:val="00394609"/>
    <w:rsid w:val="003A181C"/>
    <w:rsid w:val="003A5BEF"/>
    <w:rsid w:val="003B74FB"/>
    <w:rsid w:val="003C6263"/>
    <w:rsid w:val="003D142E"/>
    <w:rsid w:val="003E3842"/>
    <w:rsid w:val="003E4DA3"/>
    <w:rsid w:val="003F1304"/>
    <w:rsid w:val="003F1DC9"/>
    <w:rsid w:val="003F2E1F"/>
    <w:rsid w:val="003F5BA5"/>
    <w:rsid w:val="004007AD"/>
    <w:rsid w:val="00400868"/>
    <w:rsid w:val="00402655"/>
    <w:rsid w:val="00406ECA"/>
    <w:rsid w:val="0044219C"/>
    <w:rsid w:val="004438DA"/>
    <w:rsid w:val="004460C5"/>
    <w:rsid w:val="0044636E"/>
    <w:rsid w:val="00452D2B"/>
    <w:rsid w:val="004615B3"/>
    <w:rsid w:val="00467718"/>
    <w:rsid w:val="00470353"/>
    <w:rsid w:val="0047523B"/>
    <w:rsid w:val="004864F6"/>
    <w:rsid w:val="004871E5"/>
    <w:rsid w:val="00490047"/>
    <w:rsid w:val="00492259"/>
    <w:rsid w:val="004955EB"/>
    <w:rsid w:val="004A48C6"/>
    <w:rsid w:val="004A628C"/>
    <w:rsid w:val="004A6C60"/>
    <w:rsid w:val="004B1C81"/>
    <w:rsid w:val="004C40B7"/>
    <w:rsid w:val="004D117F"/>
    <w:rsid w:val="004D2ABC"/>
    <w:rsid w:val="004F0CA8"/>
    <w:rsid w:val="004F7C83"/>
    <w:rsid w:val="0051243F"/>
    <w:rsid w:val="00513A09"/>
    <w:rsid w:val="00514171"/>
    <w:rsid w:val="0051520B"/>
    <w:rsid w:val="005152D6"/>
    <w:rsid w:val="005175C0"/>
    <w:rsid w:val="0052398B"/>
    <w:rsid w:val="0052510F"/>
    <w:rsid w:val="005267A1"/>
    <w:rsid w:val="00530D0E"/>
    <w:rsid w:val="0053134A"/>
    <w:rsid w:val="0053513E"/>
    <w:rsid w:val="00536156"/>
    <w:rsid w:val="00545C76"/>
    <w:rsid w:val="0055254F"/>
    <w:rsid w:val="00556740"/>
    <w:rsid w:val="00557CCA"/>
    <w:rsid w:val="00563C49"/>
    <w:rsid w:val="00573732"/>
    <w:rsid w:val="0057700E"/>
    <w:rsid w:val="00581249"/>
    <w:rsid w:val="00592804"/>
    <w:rsid w:val="005A340A"/>
    <w:rsid w:val="005A74AC"/>
    <w:rsid w:val="005C3CCE"/>
    <w:rsid w:val="005C46B5"/>
    <w:rsid w:val="005D2AFE"/>
    <w:rsid w:val="005E5B1F"/>
    <w:rsid w:val="006001B7"/>
    <w:rsid w:val="006013A4"/>
    <w:rsid w:val="00601F37"/>
    <w:rsid w:val="00603656"/>
    <w:rsid w:val="00603CE7"/>
    <w:rsid w:val="00604905"/>
    <w:rsid w:val="00617CA2"/>
    <w:rsid w:val="0062502C"/>
    <w:rsid w:val="006308D2"/>
    <w:rsid w:val="006347CF"/>
    <w:rsid w:val="006364DD"/>
    <w:rsid w:val="006549B5"/>
    <w:rsid w:val="0066437C"/>
    <w:rsid w:val="00665514"/>
    <w:rsid w:val="00671E18"/>
    <w:rsid w:val="0067597B"/>
    <w:rsid w:val="006953A8"/>
    <w:rsid w:val="006B2792"/>
    <w:rsid w:val="006B5CA1"/>
    <w:rsid w:val="006C053D"/>
    <w:rsid w:val="006C2973"/>
    <w:rsid w:val="006D0271"/>
    <w:rsid w:val="006D2B40"/>
    <w:rsid w:val="006D4FBD"/>
    <w:rsid w:val="006D657B"/>
    <w:rsid w:val="006E7707"/>
    <w:rsid w:val="006F6C1E"/>
    <w:rsid w:val="00720C24"/>
    <w:rsid w:val="00726329"/>
    <w:rsid w:val="007323C6"/>
    <w:rsid w:val="00744111"/>
    <w:rsid w:val="007525A7"/>
    <w:rsid w:val="0075767B"/>
    <w:rsid w:val="00770084"/>
    <w:rsid w:val="007712B7"/>
    <w:rsid w:val="00775FBE"/>
    <w:rsid w:val="00777B5B"/>
    <w:rsid w:val="007807F4"/>
    <w:rsid w:val="007817F4"/>
    <w:rsid w:val="007A2C77"/>
    <w:rsid w:val="007A5262"/>
    <w:rsid w:val="007C484D"/>
    <w:rsid w:val="007C6BEC"/>
    <w:rsid w:val="007D2FD6"/>
    <w:rsid w:val="007D499D"/>
    <w:rsid w:val="007D5C28"/>
    <w:rsid w:val="007D5EF4"/>
    <w:rsid w:val="008017BF"/>
    <w:rsid w:val="0080296A"/>
    <w:rsid w:val="00815209"/>
    <w:rsid w:val="00822357"/>
    <w:rsid w:val="00837F93"/>
    <w:rsid w:val="008457E1"/>
    <w:rsid w:val="00847836"/>
    <w:rsid w:val="00851517"/>
    <w:rsid w:val="00853ECD"/>
    <w:rsid w:val="00854157"/>
    <w:rsid w:val="00854819"/>
    <w:rsid w:val="00860462"/>
    <w:rsid w:val="008805F0"/>
    <w:rsid w:val="008930B7"/>
    <w:rsid w:val="00894A56"/>
    <w:rsid w:val="008977FB"/>
    <w:rsid w:val="008A1627"/>
    <w:rsid w:val="008A1D8B"/>
    <w:rsid w:val="008B0E9A"/>
    <w:rsid w:val="008B185F"/>
    <w:rsid w:val="008B4B9B"/>
    <w:rsid w:val="008D52FB"/>
    <w:rsid w:val="008E0BCA"/>
    <w:rsid w:val="008E0C46"/>
    <w:rsid w:val="008F4473"/>
    <w:rsid w:val="00904F47"/>
    <w:rsid w:val="0091139B"/>
    <w:rsid w:val="00911A1C"/>
    <w:rsid w:val="00921736"/>
    <w:rsid w:val="00923ABF"/>
    <w:rsid w:val="00923BE6"/>
    <w:rsid w:val="00925592"/>
    <w:rsid w:val="00940CF3"/>
    <w:rsid w:val="00941CEE"/>
    <w:rsid w:val="00945AB7"/>
    <w:rsid w:val="00945B72"/>
    <w:rsid w:val="00945BA1"/>
    <w:rsid w:val="00952A10"/>
    <w:rsid w:val="00956E33"/>
    <w:rsid w:val="009654C9"/>
    <w:rsid w:val="0096568E"/>
    <w:rsid w:val="00990CD8"/>
    <w:rsid w:val="0099186B"/>
    <w:rsid w:val="009A0E8B"/>
    <w:rsid w:val="009B72CA"/>
    <w:rsid w:val="009C0396"/>
    <w:rsid w:val="009C43BE"/>
    <w:rsid w:val="009D1B68"/>
    <w:rsid w:val="009D1BC2"/>
    <w:rsid w:val="009D3006"/>
    <w:rsid w:val="009E0B4F"/>
    <w:rsid w:val="009E23DF"/>
    <w:rsid w:val="009E476F"/>
    <w:rsid w:val="009E6AC6"/>
    <w:rsid w:val="00A00A6C"/>
    <w:rsid w:val="00A01E8F"/>
    <w:rsid w:val="00A224D7"/>
    <w:rsid w:val="00A23449"/>
    <w:rsid w:val="00A2448A"/>
    <w:rsid w:val="00A34FD3"/>
    <w:rsid w:val="00A3540B"/>
    <w:rsid w:val="00A35747"/>
    <w:rsid w:val="00A51CD4"/>
    <w:rsid w:val="00A55238"/>
    <w:rsid w:val="00A70222"/>
    <w:rsid w:val="00A77A84"/>
    <w:rsid w:val="00A870B4"/>
    <w:rsid w:val="00A87CFC"/>
    <w:rsid w:val="00A91E43"/>
    <w:rsid w:val="00A92A43"/>
    <w:rsid w:val="00AA1958"/>
    <w:rsid w:val="00AA5CDB"/>
    <w:rsid w:val="00AB287D"/>
    <w:rsid w:val="00AC09BA"/>
    <w:rsid w:val="00AD340A"/>
    <w:rsid w:val="00AE0E5B"/>
    <w:rsid w:val="00AE3936"/>
    <w:rsid w:val="00AF1E31"/>
    <w:rsid w:val="00B034B3"/>
    <w:rsid w:val="00B05A24"/>
    <w:rsid w:val="00B06B7F"/>
    <w:rsid w:val="00B06DC4"/>
    <w:rsid w:val="00B0751C"/>
    <w:rsid w:val="00B136B5"/>
    <w:rsid w:val="00B15352"/>
    <w:rsid w:val="00B30379"/>
    <w:rsid w:val="00B368FC"/>
    <w:rsid w:val="00B37C30"/>
    <w:rsid w:val="00B4221E"/>
    <w:rsid w:val="00B438A4"/>
    <w:rsid w:val="00B52133"/>
    <w:rsid w:val="00B8403C"/>
    <w:rsid w:val="00B879BC"/>
    <w:rsid w:val="00BB0540"/>
    <w:rsid w:val="00BB113E"/>
    <w:rsid w:val="00BB197F"/>
    <w:rsid w:val="00BC6C6A"/>
    <w:rsid w:val="00BC79D9"/>
    <w:rsid w:val="00BE4540"/>
    <w:rsid w:val="00BF29E2"/>
    <w:rsid w:val="00BF49D5"/>
    <w:rsid w:val="00C01214"/>
    <w:rsid w:val="00C014E8"/>
    <w:rsid w:val="00C03FA7"/>
    <w:rsid w:val="00C07DD6"/>
    <w:rsid w:val="00C10059"/>
    <w:rsid w:val="00C12308"/>
    <w:rsid w:val="00C20EFA"/>
    <w:rsid w:val="00C21CE4"/>
    <w:rsid w:val="00C33D16"/>
    <w:rsid w:val="00C44F9F"/>
    <w:rsid w:val="00C520C2"/>
    <w:rsid w:val="00C702BF"/>
    <w:rsid w:val="00C74213"/>
    <w:rsid w:val="00CB4C1F"/>
    <w:rsid w:val="00CB5292"/>
    <w:rsid w:val="00CC16E3"/>
    <w:rsid w:val="00CC201D"/>
    <w:rsid w:val="00CC2790"/>
    <w:rsid w:val="00CC40D1"/>
    <w:rsid w:val="00CC4F7E"/>
    <w:rsid w:val="00CC640B"/>
    <w:rsid w:val="00CD52FC"/>
    <w:rsid w:val="00CE139C"/>
    <w:rsid w:val="00CE44F3"/>
    <w:rsid w:val="00CF07B8"/>
    <w:rsid w:val="00D05C72"/>
    <w:rsid w:val="00D12F62"/>
    <w:rsid w:val="00D27A6B"/>
    <w:rsid w:val="00D36DD2"/>
    <w:rsid w:val="00D4062D"/>
    <w:rsid w:val="00D43C92"/>
    <w:rsid w:val="00D57059"/>
    <w:rsid w:val="00D63074"/>
    <w:rsid w:val="00D658A6"/>
    <w:rsid w:val="00D667AF"/>
    <w:rsid w:val="00D74F87"/>
    <w:rsid w:val="00D82702"/>
    <w:rsid w:val="00D92263"/>
    <w:rsid w:val="00D95240"/>
    <w:rsid w:val="00DA5D9F"/>
    <w:rsid w:val="00DA6460"/>
    <w:rsid w:val="00DA6636"/>
    <w:rsid w:val="00DB66FB"/>
    <w:rsid w:val="00DC2244"/>
    <w:rsid w:val="00E06921"/>
    <w:rsid w:val="00E21450"/>
    <w:rsid w:val="00E24590"/>
    <w:rsid w:val="00E341F7"/>
    <w:rsid w:val="00E34A59"/>
    <w:rsid w:val="00E40327"/>
    <w:rsid w:val="00E40EF1"/>
    <w:rsid w:val="00E40F51"/>
    <w:rsid w:val="00E46B7D"/>
    <w:rsid w:val="00E471E8"/>
    <w:rsid w:val="00E53BBE"/>
    <w:rsid w:val="00E63A5B"/>
    <w:rsid w:val="00E70230"/>
    <w:rsid w:val="00E8169C"/>
    <w:rsid w:val="00E92C7E"/>
    <w:rsid w:val="00E939E1"/>
    <w:rsid w:val="00EA14B5"/>
    <w:rsid w:val="00EA24C5"/>
    <w:rsid w:val="00EB0D4E"/>
    <w:rsid w:val="00EC2981"/>
    <w:rsid w:val="00EC44EB"/>
    <w:rsid w:val="00EE0558"/>
    <w:rsid w:val="00EE2852"/>
    <w:rsid w:val="00EF6C69"/>
    <w:rsid w:val="00F0414A"/>
    <w:rsid w:val="00F15182"/>
    <w:rsid w:val="00F233BA"/>
    <w:rsid w:val="00F254D1"/>
    <w:rsid w:val="00F32E68"/>
    <w:rsid w:val="00F32F09"/>
    <w:rsid w:val="00F3455B"/>
    <w:rsid w:val="00F51281"/>
    <w:rsid w:val="00F56C86"/>
    <w:rsid w:val="00F600F0"/>
    <w:rsid w:val="00F64214"/>
    <w:rsid w:val="00F66AFA"/>
    <w:rsid w:val="00F75467"/>
    <w:rsid w:val="00F80392"/>
    <w:rsid w:val="00F92769"/>
    <w:rsid w:val="00F92941"/>
    <w:rsid w:val="00FB34E4"/>
    <w:rsid w:val="00FB7FCB"/>
    <w:rsid w:val="00FC4202"/>
    <w:rsid w:val="00FD29E0"/>
    <w:rsid w:val="00FD7E5E"/>
    <w:rsid w:val="00FE01BC"/>
    <w:rsid w:val="00FE75E9"/>
    <w:rsid w:val="00FF032F"/>
    <w:rsid w:val="00FF2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able of figures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 5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02"/>
    <w:rPr>
      <w:sz w:val="24"/>
    </w:rPr>
  </w:style>
  <w:style w:type="paragraph" w:styleId="1">
    <w:name w:val="heading 1"/>
    <w:aliases w:val="Знак Знак,Знак"/>
    <w:basedOn w:val="a"/>
    <w:next w:val="a"/>
    <w:link w:val="11"/>
    <w:qFormat/>
    <w:rsid w:val="00D82702"/>
    <w:pPr>
      <w:keepNext/>
      <w:keepLines/>
      <w:numPr>
        <w:numId w:val="1"/>
      </w:numPr>
      <w:spacing w:after="360"/>
      <w:jc w:val="center"/>
      <w:outlineLvl w:val="0"/>
    </w:pPr>
    <w:rPr>
      <w:rFonts w:ascii="Arial" w:hAnsi="Arial" w:cs="Arial"/>
      <w:b/>
      <w:kern w:val="28"/>
      <w:sz w:val="28"/>
    </w:rPr>
  </w:style>
  <w:style w:type="paragraph" w:styleId="2">
    <w:name w:val="heading 2"/>
    <w:basedOn w:val="a"/>
    <w:next w:val="a0"/>
    <w:link w:val="20"/>
    <w:uiPriority w:val="99"/>
    <w:qFormat/>
    <w:rsid w:val="00D82702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0">
    <w:name w:val="heading 3"/>
    <w:basedOn w:val="a"/>
    <w:next w:val="4"/>
    <w:link w:val="31"/>
    <w:uiPriority w:val="99"/>
    <w:qFormat/>
    <w:rsid w:val="00D82702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aliases w:val="Заголовок 4 Знак Знак Знак,Заголовок 4 Знак Знак,Заголовок 4 Знак Знак Знак Знак Знак Знак"/>
    <w:basedOn w:val="a"/>
    <w:next w:val="a0"/>
    <w:link w:val="40"/>
    <w:uiPriority w:val="99"/>
    <w:qFormat/>
    <w:rsid w:val="00D82702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9"/>
    <w:qFormat/>
    <w:rsid w:val="00D82702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aliases w:val=" Знак Знак Знак"/>
    <w:basedOn w:val="a"/>
    <w:next w:val="a"/>
    <w:link w:val="60"/>
    <w:qFormat/>
    <w:rsid w:val="00D82702"/>
    <w:pPr>
      <w:keepNext/>
      <w:spacing w:before="240" w:after="60"/>
      <w:jc w:val="center"/>
      <w:outlineLvl w:val="5"/>
    </w:pPr>
    <w:rPr>
      <w:rFonts w:ascii="Arial" w:hAnsi="Arial" w:cs="Arial"/>
      <w:b/>
      <w:bCs/>
      <w:kern w:val="28"/>
      <w:szCs w:val="24"/>
    </w:rPr>
  </w:style>
  <w:style w:type="paragraph" w:styleId="7">
    <w:name w:val="heading 7"/>
    <w:basedOn w:val="a"/>
    <w:next w:val="a"/>
    <w:link w:val="70"/>
    <w:qFormat/>
    <w:rsid w:val="005C46B5"/>
    <w:pPr>
      <w:keepNext/>
      <w:numPr>
        <w:ilvl w:val="6"/>
        <w:numId w:val="8"/>
      </w:numPr>
      <w:spacing w:before="240" w:after="60"/>
      <w:jc w:val="center"/>
      <w:outlineLvl w:val="6"/>
    </w:pPr>
    <w:rPr>
      <w:rFonts w:ascii="Arial" w:hAnsi="Arial"/>
    </w:rPr>
  </w:style>
  <w:style w:type="paragraph" w:styleId="8">
    <w:name w:val="heading 8"/>
    <w:aliases w:val=" Знак Знак"/>
    <w:basedOn w:val="a"/>
    <w:next w:val="a"/>
    <w:link w:val="80"/>
    <w:qFormat/>
    <w:rsid w:val="005C46B5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5"/>
    <w:link w:val="90"/>
    <w:qFormat/>
    <w:rsid w:val="005C46B5"/>
    <w:pPr>
      <w:keepNext/>
      <w:keepLines/>
      <w:numPr>
        <w:ilvl w:val="8"/>
        <w:numId w:val="8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Знак Знак Знак1,Знак Знак1"/>
    <w:basedOn w:val="a1"/>
    <w:link w:val="1"/>
    <w:rsid w:val="00D82702"/>
    <w:rPr>
      <w:rFonts w:ascii="Arial" w:hAnsi="Arial" w:cs="Arial"/>
      <w:b/>
      <w:kern w:val="28"/>
      <w:sz w:val="28"/>
      <w:lang w:val="ru-RU" w:eastAsia="ru-RU" w:bidi="ar-SA"/>
    </w:rPr>
  </w:style>
  <w:style w:type="paragraph" w:styleId="a0">
    <w:name w:val="Body Text"/>
    <w:aliases w:val="Основной текст Знак Знак"/>
    <w:basedOn w:val="a"/>
    <w:link w:val="a4"/>
    <w:rsid w:val="00D82702"/>
    <w:pPr>
      <w:spacing w:before="120"/>
      <w:ind w:firstLine="567"/>
      <w:jc w:val="both"/>
    </w:pPr>
  </w:style>
  <w:style w:type="character" w:customStyle="1" w:styleId="a4">
    <w:name w:val="Основной текст Знак"/>
    <w:aliases w:val="Основной текст Знак Знак Знак"/>
    <w:basedOn w:val="a1"/>
    <w:link w:val="a0"/>
    <w:rsid w:val="00D82702"/>
    <w:rPr>
      <w:sz w:val="24"/>
      <w:lang w:val="ru-RU" w:eastAsia="ru-RU" w:bidi="ar-SA"/>
    </w:rPr>
  </w:style>
  <w:style w:type="character" w:customStyle="1" w:styleId="20">
    <w:name w:val="Заголовок 2 Знак"/>
    <w:basedOn w:val="a1"/>
    <w:link w:val="2"/>
    <w:rsid w:val="005C46B5"/>
    <w:rPr>
      <w:b/>
      <w:sz w:val="28"/>
    </w:rPr>
  </w:style>
  <w:style w:type="character" w:customStyle="1" w:styleId="40">
    <w:name w:val="Заголовок 4 Знак"/>
    <w:aliases w:val="Заголовок 4 Знак Знак Знак Знак,Заголовок 4 Знак Знак Знак1,Заголовок 4 Знак Знак Знак Знак Знак Знак Знак"/>
    <w:basedOn w:val="a1"/>
    <w:link w:val="4"/>
    <w:uiPriority w:val="99"/>
    <w:rsid w:val="00D82702"/>
    <w:rPr>
      <w:b/>
      <w:sz w:val="24"/>
      <w:lang w:val="ru-RU" w:eastAsia="ru-RU" w:bidi="ar-SA"/>
    </w:rPr>
  </w:style>
  <w:style w:type="character" w:customStyle="1" w:styleId="31">
    <w:name w:val="Заголовок 3 Знак"/>
    <w:basedOn w:val="a1"/>
    <w:link w:val="30"/>
    <w:rsid w:val="005C46B5"/>
    <w:rPr>
      <w:b/>
      <w:sz w:val="28"/>
    </w:rPr>
  </w:style>
  <w:style w:type="character" w:customStyle="1" w:styleId="50">
    <w:name w:val="Заголовок 5 Знак"/>
    <w:basedOn w:val="a1"/>
    <w:link w:val="5"/>
    <w:rsid w:val="005C46B5"/>
    <w:rPr>
      <w:b/>
      <w:sz w:val="28"/>
    </w:rPr>
  </w:style>
  <w:style w:type="character" w:customStyle="1" w:styleId="60">
    <w:name w:val="Заголовок 6 Знак"/>
    <w:aliases w:val=" Знак Знак Знак Знак"/>
    <w:basedOn w:val="a1"/>
    <w:link w:val="6"/>
    <w:rsid w:val="005C46B5"/>
    <w:rPr>
      <w:rFonts w:ascii="Arial" w:hAnsi="Arial" w:cs="Arial"/>
      <w:b/>
      <w:bCs/>
      <w:kern w:val="28"/>
      <w:sz w:val="24"/>
      <w:szCs w:val="24"/>
    </w:rPr>
  </w:style>
  <w:style w:type="character" w:customStyle="1" w:styleId="70">
    <w:name w:val="Заголовок 7 Знак"/>
    <w:basedOn w:val="a1"/>
    <w:link w:val="7"/>
    <w:rsid w:val="005C46B5"/>
    <w:rPr>
      <w:rFonts w:ascii="Arial" w:hAnsi="Arial"/>
      <w:sz w:val="24"/>
    </w:rPr>
  </w:style>
  <w:style w:type="character" w:customStyle="1" w:styleId="80">
    <w:name w:val="Заголовок 8 Знак"/>
    <w:aliases w:val=" Знак Знак Знак1"/>
    <w:basedOn w:val="a1"/>
    <w:link w:val="8"/>
    <w:rsid w:val="005C46B5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5C46B5"/>
    <w:rPr>
      <w:sz w:val="24"/>
    </w:rPr>
  </w:style>
  <w:style w:type="paragraph" w:styleId="a5">
    <w:name w:val="header"/>
    <w:basedOn w:val="a"/>
    <w:link w:val="a6"/>
    <w:rsid w:val="00D82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5C46B5"/>
    <w:rPr>
      <w:sz w:val="24"/>
    </w:rPr>
  </w:style>
  <w:style w:type="paragraph" w:styleId="a7">
    <w:name w:val="footer"/>
    <w:basedOn w:val="a"/>
    <w:link w:val="a8"/>
    <w:rsid w:val="00D82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5C46B5"/>
    <w:rPr>
      <w:sz w:val="24"/>
    </w:rPr>
  </w:style>
  <w:style w:type="paragraph" w:styleId="a9">
    <w:name w:val="Body Text Indent"/>
    <w:basedOn w:val="a"/>
    <w:rsid w:val="00D82702"/>
    <w:pPr>
      <w:spacing w:before="60"/>
      <w:ind w:left="284" w:firstLine="284"/>
      <w:jc w:val="both"/>
    </w:pPr>
  </w:style>
  <w:style w:type="paragraph" w:customStyle="1" w:styleId="10">
    <w:name w:val="Стиль1"/>
    <w:basedOn w:val="a"/>
    <w:uiPriority w:val="99"/>
    <w:rsid w:val="00D82702"/>
    <w:pPr>
      <w:tabs>
        <w:tab w:val="num" w:pos="900"/>
      </w:tabs>
      <w:autoSpaceDE w:val="0"/>
      <w:autoSpaceDN w:val="0"/>
      <w:adjustRightInd w:val="0"/>
      <w:spacing w:before="120"/>
      <w:ind w:left="-27" w:firstLine="567"/>
      <w:jc w:val="both"/>
      <w:outlineLvl w:val="5"/>
    </w:pPr>
  </w:style>
  <w:style w:type="paragraph" w:customStyle="1" w:styleId="41">
    <w:name w:val="Стиль4"/>
    <w:basedOn w:val="a"/>
    <w:rsid w:val="00D82702"/>
    <w:pPr>
      <w:ind w:left="567" w:firstLine="284"/>
      <w:jc w:val="both"/>
    </w:pPr>
  </w:style>
  <w:style w:type="paragraph" w:customStyle="1" w:styleId="21">
    <w:name w:val="Стиль2"/>
    <w:basedOn w:val="10"/>
    <w:rsid w:val="00D82702"/>
    <w:pPr>
      <w:tabs>
        <w:tab w:val="clear" w:pos="900"/>
      </w:tabs>
      <w:spacing w:before="60"/>
      <w:ind w:left="257" w:firstLine="283"/>
      <w:outlineLvl w:val="6"/>
    </w:pPr>
  </w:style>
  <w:style w:type="paragraph" w:customStyle="1" w:styleId="ConsPlusTitle">
    <w:name w:val="ConsPlusTitle"/>
    <w:rsid w:val="00D8270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827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Основной текст с отступом Знак Знак Знак Знак"/>
    <w:basedOn w:val="a1"/>
    <w:link w:val="ab"/>
    <w:rsid w:val="00D82702"/>
    <w:rPr>
      <w:sz w:val="24"/>
      <w:szCs w:val="24"/>
      <w:lang w:val="ru-RU" w:eastAsia="ru-RU" w:bidi="ar-SA"/>
    </w:rPr>
  </w:style>
  <w:style w:type="paragraph" w:customStyle="1" w:styleId="ab">
    <w:name w:val="Основной текст с отступом Знак Знак Знак"/>
    <w:basedOn w:val="a"/>
    <w:link w:val="aa"/>
    <w:rsid w:val="00D82702"/>
    <w:pPr>
      <w:spacing w:before="60"/>
      <w:ind w:left="284" w:firstLine="284"/>
      <w:jc w:val="both"/>
    </w:pPr>
    <w:rPr>
      <w:szCs w:val="24"/>
    </w:rPr>
  </w:style>
  <w:style w:type="paragraph" w:customStyle="1" w:styleId="12">
    <w:name w:val="Основной текст с отступом1"/>
    <w:basedOn w:val="a"/>
    <w:rsid w:val="00D82702"/>
    <w:pPr>
      <w:spacing w:before="60"/>
      <w:ind w:left="284" w:firstLine="284"/>
      <w:jc w:val="both"/>
    </w:pPr>
    <w:rPr>
      <w:szCs w:val="24"/>
    </w:rPr>
  </w:style>
  <w:style w:type="paragraph" w:customStyle="1" w:styleId="ac">
    <w:name w:val="Основной текст с отступом Знак"/>
    <w:basedOn w:val="a"/>
    <w:rsid w:val="00D82702"/>
    <w:pPr>
      <w:spacing w:before="60"/>
      <w:ind w:left="284" w:firstLine="284"/>
      <w:jc w:val="both"/>
    </w:pPr>
    <w:rPr>
      <w:szCs w:val="24"/>
    </w:rPr>
  </w:style>
  <w:style w:type="paragraph" w:customStyle="1" w:styleId="ad">
    <w:name w:val="Основной текст с отступом Знак Знак"/>
    <w:basedOn w:val="a"/>
    <w:rsid w:val="00D82702"/>
    <w:pPr>
      <w:spacing w:before="60"/>
      <w:ind w:left="284" w:firstLine="284"/>
      <w:jc w:val="both"/>
    </w:pPr>
    <w:rPr>
      <w:szCs w:val="24"/>
    </w:rPr>
  </w:style>
  <w:style w:type="character" w:customStyle="1" w:styleId="13">
    <w:name w:val="Заголовок 1 Знак"/>
    <w:basedOn w:val="a1"/>
    <w:rsid w:val="00D82702"/>
    <w:rPr>
      <w:rFonts w:ascii="Arial" w:hAnsi="Arial" w:cs="Arial" w:hint="default"/>
      <w:b/>
      <w:bCs/>
      <w:kern w:val="28"/>
      <w:sz w:val="24"/>
      <w:szCs w:val="24"/>
      <w:lang w:val="ru-RU" w:eastAsia="ru-RU" w:bidi="ar-SA"/>
    </w:rPr>
  </w:style>
  <w:style w:type="table" w:styleId="ae">
    <w:name w:val="Table Grid"/>
    <w:basedOn w:val="a2"/>
    <w:rsid w:val="00D827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1"/>
    <w:basedOn w:val="a"/>
    <w:rsid w:val="006308D2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styleId="af">
    <w:name w:val="Balloon Text"/>
    <w:basedOn w:val="a"/>
    <w:link w:val="af0"/>
    <w:rsid w:val="00D36DD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sid w:val="005C46B5"/>
    <w:rPr>
      <w:rFonts w:ascii="Tahoma" w:hAnsi="Tahoma" w:cs="Tahoma"/>
      <w:sz w:val="16"/>
      <w:szCs w:val="16"/>
    </w:rPr>
  </w:style>
  <w:style w:type="paragraph" w:customStyle="1" w:styleId="af1">
    <w:name w:val="Знак Знак Знак"/>
    <w:basedOn w:val="a"/>
    <w:rsid w:val="0060490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2">
    <w:name w:val="Знак Знак Знак Знак Знак Знак Знак"/>
    <w:basedOn w:val="a"/>
    <w:rsid w:val="0009293C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3">
    <w:name w:val="Знак Знак Знак Знак Знак Знак Знак Знак Знак Знак Знак"/>
    <w:basedOn w:val="a"/>
    <w:rsid w:val="005C4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4">
    <w:name w:val="Знак Знак Знак Знак"/>
    <w:basedOn w:val="a"/>
    <w:rsid w:val="005C4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styleId="af5">
    <w:name w:val="page number"/>
    <w:basedOn w:val="a1"/>
    <w:rsid w:val="005C46B5"/>
  </w:style>
  <w:style w:type="paragraph" w:customStyle="1" w:styleId="af6">
    <w:name w:val="Знак Знак Знак Знак Знак"/>
    <w:basedOn w:val="a"/>
    <w:rsid w:val="005C4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7">
    <w:name w:val="Знак Знак Знак Знак Знак Знак Знак Знак Знак Знак Знак Знак"/>
    <w:basedOn w:val="a"/>
    <w:rsid w:val="005C46B5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af8">
    <w:name w:val="Знак Знак Знак Знак Знак Знак Знак Знак"/>
    <w:basedOn w:val="a"/>
    <w:rsid w:val="005C4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onsTitle">
    <w:name w:val="ConsTitle"/>
    <w:rsid w:val="005C46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rsid w:val="005C4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rsid w:val="005C46B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2">
    <w:name w:val="Знак Знак Знак Знак3"/>
    <w:aliases w:val=" Знак Знак Знак3"/>
    <w:rsid w:val="005C46B5"/>
    <w:rPr>
      <w:b/>
      <w:i/>
      <w:iCs/>
      <w:sz w:val="24"/>
      <w:szCs w:val="24"/>
      <w:lang w:val="ru-RU" w:eastAsia="ru-RU" w:bidi="ar-SA"/>
    </w:rPr>
  </w:style>
  <w:style w:type="paragraph" w:styleId="af9">
    <w:name w:val="List Paragraph"/>
    <w:basedOn w:val="a"/>
    <w:qFormat/>
    <w:rsid w:val="00394609"/>
    <w:pPr>
      <w:ind w:left="720"/>
      <w:contextualSpacing/>
    </w:pPr>
  </w:style>
  <w:style w:type="paragraph" w:customStyle="1" w:styleId="afa">
    <w:name w:val="Знак Знак Знак Знак Знак Знак"/>
    <w:basedOn w:val="a"/>
    <w:uiPriority w:val="99"/>
    <w:rsid w:val="00045FC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b">
    <w:name w:val="Знак Знак Знак Знак Знак Знак"/>
    <w:basedOn w:val="a"/>
    <w:rsid w:val="002100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c">
    <w:name w:val="Знак Знак Знак Знак"/>
    <w:basedOn w:val="a"/>
    <w:rsid w:val="00210049"/>
    <w:pPr>
      <w:widowControl w:val="0"/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afd">
    <w:name w:val="Знак"/>
    <w:basedOn w:val="a"/>
    <w:rsid w:val="00210049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afe">
    <w:name w:val="Знак Знак Знак Знак Знак Знак Знак Знак Знак Знак Знак"/>
    <w:basedOn w:val="a"/>
    <w:rsid w:val="00210049"/>
    <w:pPr>
      <w:widowControl w:val="0"/>
      <w:tabs>
        <w:tab w:val="num" w:pos="720"/>
      </w:tabs>
      <w:adjustRightInd w:val="0"/>
      <w:spacing w:after="160" w:line="240" w:lineRule="exact"/>
      <w:ind w:left="720" w:hanging="360"/>
      <w:jc w:val="center"/>
    </w:pPr>
    <w:rPr>
      <w:b/>
      <w:i/>
      <w:sz w:val="28"/>
      <w:lang w:val="en-GB" w:eastAsia="en-US"/>
    </w:rPr>
  </w:style>
  <w:style w:type="paragraph" w:customStyle="1" w:styleId="xl83">
    <w:name w:val="xl83"/>
    <w:basedOn w:val="a"/>
    <w:rsid w:val="0021004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aff">
    <w:name w:val="Знак Знак Знак Знак Знак Знак Знак Знак Знак"/>
    <w:basedOn w:val="a"/>
    <w:rsid w:val="002100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styleId="aff0">
    <w:name w:val="Hyperlink"/>
    <w:basedOn w:val="a1"/>
    <w:uiPriority w:val="99"/>
    <w:unhideWhenUsed/>
    <w:rsid w:val="00210049"/>
    <w:rPr>
      <w:b/>
      <w:i/>
      <w:color w:val="0000FF"/>
      <w:sz w:val="28"/>
      <w:u w:val="single"/>
      <w:lang w:val="en-GB" w:eastAsia="en-US" w:bidi="ar-SA"/>
    </w:rPr>
  </w:style>
  <w:style w:type="character" w:styleId="aff1">
    <w:name w:val="FollowedHyperlink"/>
    <w:basedOn w:val="a1"/>
    <w:uiPriority w:val="99"/>
    <w:unhideWhenUsed/>
    <w:rsid w:val="00210049"/>
    <w:rPr>
      <w:b/>
      <w:i/>
      <w:color w:val="800080"/>
      <w:sz w:val="28"/>
      <w:u w:val="single"/>
      <w:lang w:val="en-GB" w:eastAsia="en-US" w:bidi="ar-SA"/>
    </w:rPr>
  </w:style>
  <w:style w:type="paragraph" w:customStyle="1" w:styleId="font5">
    <w:name w:val="font5"/>
    <w:basedOn w:val="a"/>
    <w:rsid w:val="00210049"/>
    <w:pPr>
      <w:spacing w:before="100" w:beforeAutospacing="1" w:after="100" w:afterAutospacing="1"/>
    </w:pPr>
    <w:rPr>
      <w:szCs w:val="24"/>
    </w:rPr>
  </w:style>
  <w:style w:type="paragraph" w:customStyle="1" w:styleId="font6">
    <w:name w:val="font6"/>
    <w:basedOn w:val="a"/>
    <w:rsid w:val="00210049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font7">
    <w:name w:val="font7"/>
    <w:basedOn w:val="a"/>
    <w:rsid w:val="00210049"/>
    <w:pPr>
      <w:spacing w:before="100" w:beforeAutospacing="1" w:after="100" w:afterAutospacing="1"/>
    </w:pPr>
    <w:rPr>
      <w:rFonts w:ascii="TimesNewRomanPSMT" w:hAnsi="TimesNewRomanPSMT"/>
      <w:szCs w:val="24"/>
    </w:rPr>
  </w:style>
  <w:style w:type="paragraph" w:customStyle="1" w:styleId="xl66">
    <w:name w:val="xl66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67">
    <w:name w:val="xl67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a"/>
    <w:rsid w:val="002100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a"/>
    <w:rsid w:val="002100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72">
    <w:name w:val="xl72"/>
    <w:basedOn w:val="a"/>
    <w:rsid w:val="00210049"/>
    <w:pP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4">
    <w:name w:val="xl74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75">
    <w:name w:val="xl75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6">
    <w:name w:val="xl76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7">
    <w:name w:val="xl77"/>
    <w:basedOn w:val="a"/>
    <w:rsid w:val="00210049"/>
    <w:pPr>
      <w:spacing w:before="100" w:beforeAutospacing="1" w:after="100" w:afterAutospacing="1"/>
    </w:pPr>
    <w:rPr>
      <w:rFonts w:ascii="TimesNewRomanPSMT" w:hAnsi="TimesNewRomanPSMT"/>
      <w:szCs w:val="24"/>
    </w:rPr>
  </w:style>
  <w:style w:type="paragraph" w:customStyle="1" w:styleId="xl78">
    <w:name w:val="xl78"/>
    <w:basedOn w:val="a"/>
    <w:rsid w:val="002100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9">
    <w:name w:val="xl79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NewRomanPSMT" w:hAnsi="TimesNewRomanPSMT"/>
      <w:szCs w:val="24"/>
    </w:rPr>
  </w:style>
  <w:style w:type="paragraph" w:customStyle="1" w:styleId="xl80">
    <w:name w:val="xl80"/>
    <w:basedOn w:val="a"/>
    <w:rsid w:val="00210049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1">
    <w:name w:val="xl81"/>
    <w:basedOn w:val="a"/>
    <w:rsid w:val="002100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210049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xl84">
    <w:name w:val="xl84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85">
    <w:name w:val="xl85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86">
    <w:name w:val="xl86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87">
    <w:name w:val="xl87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89">
    <w:name w:val="xl89"/>
    <w:basedOn w:val="a"/>
    <w:rsid w:val="00210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90">
    <w:name w:val="xl90"/>
    <w:basedOn w:val="a"/>
    <w:rsid w:val="00210049"/>
    <w:pPr>
      <w:spacing w:before="100" w:beforeAutospacing="1" w:after="100" w:afterAutospacing="1"/>
      <w:textAlignment w:val="center"/>
    </w:pPr>
    <w:rPr>
      <w:szCs w:val="24"/>
    </w:rPr>
  </w:style>
  <w:style w:type="paragraph" w:styleId="aff2">
    <w:name w:val="Signature"/>
    <w:basedOn w:val="a"/>
    <w:next w:val="a"/>
    <w:link w:val="aff3"/>
    <w:rsid w:val="00210049"/>
    <w:pPr>
      <w:tabs>
        <w:tab w:val="left" w:pos="6237"/>
      </w:tabs>
      <w:spacing w:before="600"/>
      <w:ind w:left="1276"/>
    </w:pPr>
  </w:style>
  <w:style w:type="character" w:customStyle="1" w:styleId="aff3">
    <w:name w:val="Подпись Знак"/>
    <w:basedOn w:val="a1"/>
    <w:link w:val="aff2"/>
    <w:rsid w:val="00210049"/>
    <w:rPr>
      <w:sz w:val="24"/>
    </w:rPr>
  </w:style>
  <w:style w:type="paragraph" w:styleId="aff4">
    <w:name w:val="table of figures"/>
    <w:basedOn w:val="a"/>
    <w:next w:val="a"/>
    <w:rsid w:val="00210049"/>
    <w:pPr>
      <w:ind w:left="480" w:hanging="480"/>
    </w:pPr>
  </w:style>
  <w:style w:type="paragraph" w:customStyle="1" w:styleId="3">
    <w:name w:val="Стиль3"/>
    <w:basedOn w:val="a"/>
    <w:rsid w:val="00210049"/>
    <w:pPr>
      <w:numPr>
        <w:numId w:val="22"/>
      </w:numPr>
      <w:jc w:val="both"/>
    </w:pPr>
  </w:style>
  <w:style w:type="paragraph" w:customStyle="1" w:styleId="61">
    <w:name w:val="Заголовок 6_1"/>
    <w:basedOn w:val="a"/>
    <w:rsid w:val="00210049"/>
    <w:pPr>
      <w:keepNext/>
      <w:spacing w:before="240"/>
      <w:ind w:left="1134" w:hanging="567"/>
    </w:pPr>
    <w:rPr>
      <w:b/>
      <w:szCs w:val="24"/>
    </w:rPr>
  </w:style>
  <w:style w:type="paragraph" w:customStyle="1" w:styleId="62">
    <w:name w:val="Заголовой 6_2"/>
    <w:basedOn w:val="a"/>
    <w:rsid w:val="00210049"/>
    <w:pPr>
      <w:keepNext/>
      <w:spacing w:before="120"/>
      <w:ind w:firstLine="567"/>
    </w:pPr>
    <w:rPr>
      <w:b/>
      <w:szCs w:val="24"/>
    </w:rPr>
  </w:style>
  <w:style w:type="paragraph" w:customStyle="1" w:styleId="63">
    <w:name w:val="Заголовок 6_3"/>
    <w:basedOn w:val="a"/>
    <w:rsid w:val="00210049"/>
    <w:pPr>
      <w:keepNext/>
      <w:spacing w:before="120"/>
      <w:ind w:firstLine="567"/>
    </w:pPr>
    <w:rPr>
      <w:b/>
      <w:szCs w:val="24"/>
    </w:rPr>
  </w:style>
  <w:style w:type="paragraph" w:customStyle="1" w:styleId="22">
    <w:name w:val="отступ 2"/>
    <w:basedOn w:val="a9"/>
    <w:rsid w:val="00210049"/>
    <w:pPr>
      <w:spacing w:before="120"/>
      <w:ind w:left="567"/>
    </w:pPr>
  </w:style>
  <w:style w:type="paragraph" w:styleId="aff5">
    <w:name w:val="Title"/>
    <w:basedOn w:val="a"/>
    <w:link w:val="aff6"/>
    <w:qFormat/>
    <w:rsid w:val="00210049"/>
    <w:pPr>
      <w:jc w:val="center"/>
    </w:pPr>
    <w:rPr>
      <w:b/>
      <w:sz w:val="28"/>
      <w:szCs w:val="24"/>
    </w:rPr>
  </w:style>
  <w:style w:type="character" w:customStyle="1" w:styleId="aff6">
    <w:name w:val="Название Знак"/>
    <w:basedOn w:val="a1"/>
    <w:link w:val="aff5"/>
    <w:rsid w:val="00210049"/>
    <w:rPr>
      <w:b/>
      <w:sz w:val="28"/>
      <w:szCs w:val="24"/>
    </w:rPr>
  </w:style>
  <w:style w:type="paragraph" w:styleId="aff7">
    <w:name w:val="Block Text"/>
    <w:basedOn w:val="a"/>
    <w:rsid w:val="00210049"/>
    <w:pPr>
      <w:ind w:left="567" w:right="-1333" w:firstLine="851"/>
      <w:jc w:val="both"/>
    </w:pPr>
    <w:rPr>
      <w:sz w:val="28"/>
    </w:rPr>
  </w:style>
  <w:style w:type="paragraph" w:customStyle="1" w:styleId="aff8">
    <w:name w:val="Стиль"/>
    <w:rsid w:val="00210049"/>
    <w:pPr>
      <w:snapToGrid w:val="0"/>
      <w:ind w:firstLine="720"/>
      <w:jc w:val="both"/>
    </w:pPr>
    <w:rPr>
      <w:rFonts w:ascii="Arial" w:hAnsi="Arial"/>
    </w:rPr>
  </w:style>
  <w:style w:type="paragraph" w:styleId="aff9">
    <w:name w:val="Document Map"/>
    <w:basedOn w:val="a"/>
    <w:link w:val="affa"/>
    <w:rsid w:val="00210049"/>
    <w:pPr>
      <w:shd w:val="clear" w:color="auto" w:fill="000080"/>
    </w:pPr>
    <w:rPr>
      <w:rFonts w:ascii="Tahoma" w:hAnsi="Tahoma" w:cs="Tahoma"/>
    </w:rPr>
  </w:style>
  <w:style w:type="character" w:customStyle="1" w:styleId="affa">
    <w:name w:val="Схема документа Знак"/>
    <w:basedOn w:val="a1"/>
    <w:link w:val="aff9"/>
    <w:rsid w:val="00210049"/>
    <w:rPr>
      <w:rFonts w:ascii="Tahoma" w:hAnsi="Tahoma" w:cs="Tahoma"/>
      <w:sz w:val="24"/>
      <w:shd w:val="clear" w:color="auto" w:fill="000080"/>
    </w:rPr>
  </w:style>
  <w:style w:type="paragraph" w:customStyle="1" w:styleId="affb">
    <w:name w:val="Содержимое таблицы"/>
    <w:basedOn w:val="a"/>
    <w:rsid w:val="00210049"/>
    <w:pPr>
      <w:widowControl w:val="0"/>
      <w:suppressLineNumbers/>
      <w:suppressAutoHyphens/>
    </w:pPr>
    <w:rPr>
      <w:rFonts w:eastAsia="Lucida Sans Unicode"/>
      <w:kern w:val="1"/>
      <w:sz w:val="20"/>
      <w:szCs w:val="24"/>
    </w:rPr>
  </w:style>
  <w:style w:type="paragraph" w:customStyle="1" w:styleId="ConsPlusCell">
    <w:name w:val="ConsPlusCell"/>
    <w:rsid w:val="0021004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6">
    <w:name w:val="Знак Знак Знак Знак Знак Знак Знак1 Знак Знак Знак"/>
    <w:basedOn w:val="a"/>
    <w:rsid w:val="002100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c">
    <w:name w:val="Знак Знак Знак Знак Знак Знак Знак Знак Знак Знак"/>
    <w:basedOn w:val="a"/>
    <w:rsid w:val="002100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d">
    <w:name w:val="Знак Знак Знак Знак Знак Знак Знак Знак Знак"/>
    <w:basedOn w:val="a"/>
    <w:rsid w:val="002100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17">
    <w:name w:val="Знак Знак Знак Знак Знак Знак Знак Знак Знак Знак Знак Знак Знак Знак Знак Знак1"/>
    <w:basedOn w:val="a"/>
    <w:rsid w:val="002100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52F81-1B13-4270-B812-8866AFE5A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3487</Words>
  <Characters>19876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KITCC</Company>
  <LinksUpToDate>false</LinksUpToDate>
  <CharactersWithSpaces>23317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psovet</cp:lastModifiedBy>
  <cp:revision>2</cp:revision>
  <cp:lastPrinted>2016-06-03T04:44:00Z</cp:lastPrinted>
  <dcterms:created xsi:type="dcterms:W3CDTF">2021-04-22T05:52:00Z</dcterms:created>
  <dcterms:modified xsi:type="dcterms:W3CDTF">2021-04-22T05:52:00Z</dcterms:modified>
</cp:coreProperties>
</file>